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D8808" w14:textId="77777777" w:rsidR="005C26C8" w:rsidRPr="005C26C8" w:rsidRDefault="005C26C8" w:rsidP="005C26C8">
      <w:pPr>
        <w:spacing w:after="200" w:line="276" w:lineRule="auto"/>
        <w:jc w:val="center"/>
        <w:rPr>
          <w:rFonts w:ascii="Calibri" w:eastAsia="Calibri" w:hAnsi="Calibri" w:cs="Times New Roman"/>
          <w:kern w:val="0"/>
          <w:lang w:val="ru-RU"/>
          <w14:ligatures w14:val="none"/>
        </w:rPr>
      </w:pPr>
      <w:r w:rsidRPr="005C26C8">
        <w:rPr>
          <w:rFonts w:ascii="Calibri" w:eastAsia="Calibri" w:hAnsi="Calibri" w:cs="Times New Roman"/>
          <w:noProof/>
          <w:spacing w:val="8"/>
          <w:kern w:val="0"/>
          <w:lang w:val="ru-RU" w:eastAsia="ru-RU"/>
          <w14:ligatures w14:val="none"/>
        </w:rPr>
        <w:drawing>
          <wp:inline distT="0" distB="0" distL="0" distR="0" wp14:anchorId="4322ECA7" wp14:editId="2DDD95C4">
            <wp:extent cx="426720" cy="599440"/>
            <wp:effectExtent l="0" t="0" r="0" b="0"/>
            <wp:docPr id="4008120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59944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E884EF" w14:textId="77777777" w:rsidR="005C26C8" w:rsidRPr="005C26C8" w:rsidRDefault="005C26C8" w:rsidP="005C26C8">
      <w:pPr>
        <w:keepNext/>
        <w:spacing w:after="60" w:line="240" w:lineRule="auto"/>
        <w:ind w:left="-284"/>
        <w:jc w:val="center"/>
        <w:outlineLvl w:val="0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5C26C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КОВЕЛЬСЬКА РАЙОННА ДЕРЖАВНА АДМІНІСТРАЦІЯ ВОЛИНСЬКОЇ ОБЛАСТІ</w:t>
      </w:r>
    </w:p>
    <w:p w14:paraId="0A407921" w14:textId="77777777" w:rsidR="005C26C8" w:rsidRPr="005C26C8" w:rsidRDefault="005C26C8" w:rsidP="005C26C8">
      <w:pPr>
        <w:spacing w:after="0" w:line="240" w:lineRule="auto"/>
        <w:rPr>
          <w:rFonts w:ascii="Times New Roman" w:eastAsia="Calibri" w:hAnsi="Times New Roman" w:cs="Times New Roman"/>
          <w:kern w:val="0"/>
          <w:lang w:val="ru-RU"/>
          <w14:ligatures w14:val="none"/>
        </w:rPr>
      </w:pPr>
    </w:p>
    <w:p w14:paraId="66739238" w14:textId="77777777" w:rsidR="005C26C8" w:rsidRPr="005C26C8" w:rsidRDefault="005C26C8" w:rsidP="005C26C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/>
          <w14:ligatures w14:val="none"/>
        </w:rPr>
      </w:pPr>
      <w:r w:rsidRPr="005C26C8">
        <w:rPr>
          <w:rFonts w:ascii="Times New Roman" w:eastAsia="Calibri" w:hAnsi="Times New Roman" w:cs="Times New Roman"/>
          <w:b/>
          <w:kern w:val="0"/>
          <w:sz w:val="28"/>
          <w:szCs w:val="28"/>
          <w:lang w:val="ru-RU"/>
          <w14:ligatures w14:val="none"/>
        </w:rPr>
        <w:t>КОВЕЛЬСЬКА РАЙОННА ВІЙСЬКОВА АДМІНІСТРАЦІЯ</w:t>
      </w:r>
    </w:p>
    <w:p w14:paraId="7ABD6720" w14:textId="77777777" w:rsidR="005C26C8" w:rsidRPr="005C26C8" w:rsidRDefault="005C26C8" w:rsidP="005C26C8">
      <w:pPr>
        <w:spacing w:after="0" w:line="240" w:lineRule="auto"/>
        <w:jc w:val="center"/>
        <w:rPr>
          <w:rFonts w:ascii="Times New Roman" w:eastAsia="Calibri" w:hAnsi="Times New Roman" w:cs="Times New Roman"/>
          <w:b/>
          <w:kern w:val="0"/>
          <w:sz w:val="28"/>
          <w:szCs w:val="28"/>
          <w:lang w:val="ru-RU"/>
          <w14:ligatures w14:val="none"/>
        </w:rPr>
      </w:pPr>
      <w:r w:rsidRPr="005C26C8">
        <w:rPr>
          <w:rFonts w:ascii="Times New Roman" w:eastAsia="Calibri" w:hAnsi="Times New Roman" w:cs="Times New Roman"/>
          <w:b/>
          <w:kern w:val="0"/>
          <w:sz w:val="28"/>
          <w:szCs w:val="28"/>
          <w:lang w:val="ru-RU"/>
          <w14:ligatures w14:val="none"/>
        </w:rPr>
        <w:t>ВОЛИНСЬКОЇ ОБЛАСТІ</w:t>
      </w:r>
    </w:p>
    <w:p w14:paraId="4F2A2F55" w14:textId="77777777" w:rsidR="005C26C8" w:rsidRPr="005C26C8" w:rsidRDefault="005C26C8" w:rsidP="005C26C8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</w:pPr>
    </w:p>
    <w:p w14:paraId="2066C1B2" w14:textId="77777777" w:rsidR="005C26C8" w:rsidRPr="005C26C8" w:rsidRDefault="005C26C8" w:rsidP="005C26C8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</w:pPr>
      <w:r w:rsidRPr="005C26C8">
        <w:rPr>
          <w:rFonts w:ascii="Times New Roman" w:eastAsia="Times New Roman" w:hAnsi="Times New Roman" w:cs="Times New Roman"/>
          <w:b/>
          <w:kern w:val="0"/>
          <w:sz w:val="32"/>
          <w:szCs w:val="32"/>
          <w:lang w:eastAsia="ru-RU"/>
          <w14:ligatures w14:val="none"/>
        </w:rPr>
        <w:t>РОЗПОРЯДЖЕННЯ</w:t>
      </w:r>
    </w:p>
    <w:p w14:paraId="2121A022" w14:textId="77777777" w:rsidR="005C26C8" w:rsidRPr="005C26C8" w:rsidRDefault="005C26C8" w:rsidP="005C26C8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</w:p>
    <w:p w14:paraId="2209035B" w14:textId="48586E4B" w:rsidR="005C26C8" w:rsidRPr="005C26C8" w:rsidRDefault="005C26C8" w:rsidP="005C26C8">
      <w:pPr>
        <w:spacing w:after="0" w:line="240" w:lineRule="auto"/>
        <w:rPr>
          <w:rFonts w:ascii="Times New Roman" w:eastAsia="Calibri" w:hAnsi="Times New Roman" w:cs="Times New Roman"/>
          <w:color w:val="FFFFFF"/>
          <w:kern w:val="0"/>
          <w:sz w:val="28"/>
          <w:szCs w:val="28"/>
          <w:lang w:eastAsia="ru-RU"/>
          <w14:ligatures w14:val="none"/>
        </w:rPr>
      </w:pPr>
      <w:r w:rsidRPr="005C26C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від 1</w:t>
      </w:r>
      <w:r w:rsidR="007B7256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0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  <w:r w:rsidR="007B7256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вересня</w:t>
      </w:r>
      <w:r w:rsidRPr="005C26C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202</w:t>
      </w:r>
      <w:r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5</w:t>
      </w:r>
      <w:r w:rsidRPr="005C26C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 року                          м. Ковель                                       </w:t>
      </w:r>
      <w:r w:rsidRPr="005C26C8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 xml:space="preserve">№ </w:t>
      </w:r>
      <w:r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1</w:t>
      </w:r>
      <w:r w:rsidR="007B7256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33</w:t>
      </w:r>
    </w:p>
    <w:p w14:paraId="4ED28D14" w14:textId="77777777" w:rsidR="005C26C8" w:rsidRPr="005C26C8" w:rsidRDefault="005C26C8" w:rsidP="005C26C8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</w:pPr>
    </w:p>
    <w:p w14:paraId="7E7B1BFE" w14:textId="77777777" w:rsidR="005C26C8" w:rsidRPr="005C26C8" w:rsidRDefault="005C26C8" w:rsidP="005C26C8">
      <w:pPr>
        <w:spacing w:after="0" w:line="240" w:lineRule="auto"/>
        <w:rPr>
          <w:rFonts w:ascii="Times New Roman" w:eastAsia="Calibri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</w:pPr>
    </w:p>
    <w:p w14:paraId="53EDD669" w14:textId="77777777" w:rsidR="005C26C8" w:rsidRPr="005C26C8" w:rsidRDefault="005C26C8" w:rsidP="005C26C8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C26C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Про нагородження почесними відзнаками Ковельської </w:t>
      </w:r>
    </w:p>
    <w:p w14:paraId="66474CCA" w14:textId="77777777" w:rsidR="005C26C8" w:rsidRPr="005C26C8" w:rsidRDefault="005C26C8" w:rsidP="005C26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C26C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районної військової адміністрації </w:t>
      </w:r>
      <w:r w:rsidRPr="005C26C8">
        <w:rPr>
          <w:rFonts w:ascii="Times New Roman" w:eastAsia="Times New Roman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</w:t>
      </w:r>
    </w:p>
    <w:p w14:paraId="5859C8A2" w14:textId="77777777" w:rsidR="005C26C8" w:rsidRPr="005C26C8" w:rsidRDefault="005C26C8" w:rsidP="005C26C8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kern w:val="0"/>
          <w:sz w:val="16"/>
          <w:szCs w:val="16"/>
          <w:lang w:eastAsia="ru-RU"/>
          <w14:ligatures w14:val="none"/>
        </w:rPr>
      </w:pPr>
    </w:p>
    <w:p w14:paraId="0772D43C" w14:textId="77777777" w:rsidR="005C26C8" w:rsidRPr="005C26C8" w:rsidRDefault="005C26C8" w:rsidP="005C26C8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kern w:val="0"/>
          <w:sz w:val="2"/>
          <w:szCs w:val="28"/>
          <w:lang w:eastAsia="ru-RU"/>
          <w14:ligatures w14:val="none"/>
        </w:rPr>
      </w:pPr>
    </w:p>
    <w:p w14:paraId="5B44AC0E" w14:textId="77777777" w:rsidR="005C26C8" w:rsidRPr="005C26C8" w:rsidRDefault="005C26C8" w:rsidP="005C26C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</w:pPr>
      <w:r w:rsidRPr="005C26C8">
        <w:rPr>
          <w:rFonts w:ascii="Times New Roman" w:eastAsia="Calibri" w:hAnsi="Times New Roman" w:cs="Times New Roman"/>
          <w:bCs/>
          <w:iCs/>
          <w:color w:val="000000"/>
          <w:kern w:val="0"/>
          <w:sz w:val="28"/>
          <w:szCs w:val="24"/>
          <w:lang w:eastAsia="ru-RU"/>
          <w14:ligatures w14:val="none"/>
        </w:rPr>
        <w:tab/>
        <w:t xml:space="preserve">Відповідно </w:t>
      </w:r>
      <w:r w:rsidRPr="005C26C8">
        <w:rPr>
          <w:rFonts w:ascii="Times New Roman" w:eastAsia="Calibri" w:hAnsi="Times New Roman" w:cs="Times New Roman"/>
          <w:bCs/>
          <w:iCs/>
          <w:color w:val="000000"/>
          <w:kern w:val="0"/>
          <w:sz w:val="28"/>
          <w:szCs w:val="28"/>
          <w:lang w:eastAsia="ru-RU"/>
          <w14:ligatures w14:val="none"/>
        </w:rPr>
        <w:t xml:space="preserve">до </w:t>
      </w:r>
      <w:r w:rsidRPr="005C26C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5C26C8">
        <w:rPr>
          <w:rFonts w:ascii="Times New Roman" w:eastAsia="Calibri" w:hAnsi="Times New Roman" w:cs="Times New Roman"/>
          <w:bCs/>
          <w:iCs/>
          <w:color w:val="000000"/>
          <w:kern w:val="0"/>
          <w:sz w:val="28"/>
          <w:szCs w:val="24"/>
          <w:lang w:eastAsia="ru-RU"/>
          <w14:ligatures w14:val="none"/>
        </w:rPr>
        <w:t xml:space="preserve"> розпорядженням голови районної державної адміністрації </w:t>
      </w:r>
      <w:r w:rsidRPr="005C26C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від 17 січня </w:t>
      </w:r>
      <w:r w:rsidRPr="005C26C8">
        <w:rPr>
          <w:rFonts w:ascii="Times New Roman" w:eastAsia="Calibri" w:hAnsi="Times New Roman" w:cs="Times New Roman"/>
          <w:kern w:val="0"/>
          <w:sz w:val="28"/>
          <w:szCs w:val="28"/>
          <w:lang w:eastAsia="ru-RU"/>
          <w14:ligatures w14:val="none"/>
        </w:rPr>
        <w:t>2014</w:t>
      </w:r>
      <w:r w:rsidRPr="005C26C8">
        <w:rPr>
          <w:rFonts w:ascii="Times New Roman" w:eastAsia="Calibri" w:hAnsi="Times New Roman" w:cs="Times New Roman"/>
          <w:color w:val="000000"/>
          <w:kern w:val="0"/>
          <w:sz w:val="28"/>
          <w:szCs w:val="28"/>
          <w:lang w:eastAsia="ru-RU"/>
          <w14:ligatures w14:val="none"/>
        </w:rPr>
        <w:t xml:space="preserve"> року № 11, зареєстрованого в Ковельському міськрайонному управлінні юстиції 27 січня 2014 року за № 2/170:</w:t>
      </w:r>
    </w:p>
    <w:p w14:paraId="74898001" w14:textId="77777777" w:rsidR="005C26C8" w:rsidRPr="005C26C8" w:rsidRDefault="005C26C8" w:rsidP="005C26C8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0"/>
          <w:sz w:val="10"/>
          <w:szCs w:val="16"/>
          <w:lang w:eastAsia="ru-RU"/>
          <w14:ligatures w14:val="none"/>
        </w:rPr>
      </w:pPr>
    </w:p>
    <w:tbl>
      <w:tblPr>
        <w:tblW w:w="9639" w:type="dxa"/>
        <w:tblLook w:val="01E0" w:firstRow="1" w:lastRow="1" w:firstColumn="1" w:lastColumn="1" w:noHBand="0" w:noVBand="0"/>
      </w:tblPr>
      <w:tblGrid>
        <w:gridCol w:w="3544"/>
        <w:gridCol w:w="6095"/>
      </w:tblGrid>
      <w:tr w:rsidR="009549A3" w:rsidRPr="005C26C8" w14:paraId="63F57456" w14:textId="77777777" w:rsidTr="0065321C">
        <w:trPr>
          <w:trHeight w:val="744"/>
        </w:trPr>
        <w:tc>
          <w:tcPr>
            <w:tcW w:w="9639" w:type="dxa"/>
            <w:gridSpan w:val="2"/>
          </w:tcPr>
          <w:p w14:paraId="05F1F323" w14:textId="77777777" w:rsidR="009549A3" w:rsidRDefault="005C26C8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26C8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ab/>
            </w:r>
            <w:r w:rsidR="009549A3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1. НАГОРОДИТИ Почесною грамотою Ковельської районної військової адміністрації </w:t>
            </w:r>
            <w:r w:rsidR="009549A3" w:rsidRPr="009549A3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за вагомий особистий внесок  у справу становлення і розвитку ветеранського спорту на Ковельщині, активну громадянську позицію, непохитну віру в Перемогу України та з нагоди Дня фізичної культури і спорту</w:t>
            </w:r>
          </w:p>
          <w:p w14:paraId="1589D678" w14:textId="4B259365" w:rsidR="00DE5B0A" w:rsidRPr="00DE5B0A" w:rsidRDefault="00DE5B0A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9549A3" w:rsidRPr="005C26C8" w14:paraId="14153245" w14:textId="77777777" w:rsidTr="007B7256">
        <w:trPr>
          <w:trHeight w:val="744"/>
        </w:trPr>
        <w:tc>
          <w:tcPr>
            <w:tcW w:w="3544" w:type="dxa"/>
          </w:tcPr>
          <w:p w14:paraId="5EC6AC6B" w14:textId="29466253" w:rsidR="009549A3" w:rsidRPr="009549A3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9A3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КОПЕЛЮК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06D16AA1" w14:textId="4B24E22B" w:rsidR="009549A3" w:rsidRPr="009549A3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9A3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Костянтин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9549A3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Олегович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7C2DE115" w14:textId="77777777" w:rsidR="009549A3" w:rsidRPr="008927A3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29208CC1" w14:textId="3A871D1A" w:rsidR="009549A3" w:rsidRPr="009549A3" w:rsidRDefault="009549A3" w:rsidP="00DE5B0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9549A3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бронзов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ого</w:t>
            </w:r>
            <w:r w:rsidRPr="009549A3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призер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9549A3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Invictus Games 2025 </w:t>
            </w:r>
          </w:p>
          <w:p w14:paraId="0720E59B" w14:textId="6C74528C" w:rsidR="009549A3" w:rsidRDefault="009549A3" w:rsidP="00DE5B0A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9A3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з волейболу сидячи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</w:tr>
      <w:tr w:rsidR="009549A3" w:rsidRPr="005C26C8" w14:paraId="2FFE5B48" w14:textId="77777777" w:rsidTr="00B31471">
        <w:trPr>
          <w:trHeight w:val="744"/>
        </w:trPr>
        <w:tc>
          <w:tcPr>
            <w:tcW w:w="9639" w:type="dxa"/>
            <w:gridSpan w:val="2"/>
          </w:tcPr>
          <w:p w14:paraId="3E5413CE" w14:textId="77777777" w:rsidR="009549A3" w:rsidRDefault="009549A3" w:rsidP="00A05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9549A3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2. ВІДЗНАЧИТИ  Подякою начальника Ковельської районної військової адміністрації за сумлінне, самовіддане та  високопрофесійне виконання службових обов’язків, вагомий особистий внесок у справу цивільного захисту населення, непохитну віру в перемогу України над російським агресором та з нагоди  професійного свята – Дня рятівника:</w:t>
            </w:r>
          </w:p>
          <w:p w14:paraId="1D8FC828" w14:textId="7CDA3321" w:rsidR="009549A3" w:rsidRDefault="009549A3" w:rsidP="00A05F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549A3" w:rsidRPr="005C26C8" w14:paraId="222F9323" w14:textId="77777777" w:rsidTr="007B7256">
        <w:trPr>
          <w:trHeight w:val="744"/>
        </w:trPr>
        <w:tc>
          <w:tcPr>
            <w:tcW w:w="3544" w:type="dxa"/>
          </w:tcPr>
          <w:p w14:paraId="55790E08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АНДРІЮК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201C3C39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Борис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Миколайович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763F1F16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00C6C7E" w14:textId="77777777" w:rsidR="009549A3" w:rsidRPr="0019603F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6E987AA9" w14:textId="77777777" w:rsidR="009549A3" w:rsidRPr="006131F7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завідувач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Ковельських територіальних курсів </w:t>
            </w:r>
          </w:p>
          <w:p w14:paraId="6AA6A658" w14:textId="77777777" w:rsidR="009549A3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Навчально-методичного центру цивільного захисту та безпеки життєдіяльності Волинської області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  <w:p w14:paraId="67AAE567" w14:textId="77777777" w:rsidR="009549A3" w:rsidRPr="0019603F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549A3" w:rsidRPr="005C26C8" w14:paraId="24E3A5F0" w14:textId="77777777" w:rsidTr="007B7256">
        <w:trPr>
          <w:trHeight w:val="744"/>
        </w:trPr>
        <w:tc>
          <w:tcPr>
            <w:tcW w:w="3544" w:type="dxa"/>
          </w:tcPr>
          <w:p w14:paraId="16486F0A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ГАВРИЛЕВСЬКО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ГО</w:t>
            </w:r>
          </w:p>
          <w:p w14:paraId="73D889C7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Артур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Сергійович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552A8B81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A79EFBB" w14:textId="77777777" w:rsidR="009549A3" w:rsidRPr="0019603F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5C36C993" w14:textId="77777777" w:rsidR="009549A3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заступник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начальника 17 державного пожежно-рятувального поста 2 державного пожежно-рятувального загону ГУ ДСНС України у Волинській області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  <w:p w14:paraId="52EE8EA8" w14:textId="77777777" w:rsidR="009549A3" w:rsidRPr="0019603F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549A3" w:rsidRPr="005C26C8" w14:paraId="46721EAD" w14:textId="77777777" w:rsidTr="00DE5B0A">
        <w:trPr>
          <w:trHeight w:val="422"/>
        </w:trPr>
        <w:tc>
          <w:tcPr>
            <w:tcW w:w="3544" w:type="dxa"/>
          </w:tcPr>
          <w:p w14:paraId="3CDFF3F4" w14:textId="77777777" w:rsidR="009549A3" w:rsidRPr="007B7256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B7256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ДЕМЧУК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769EB287" w14:textId="77777777" w:rsidR="009549A3" w:rsidRPr="007B7256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B7256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Віталі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я</w:t>
            </w:r>
            <w:r w:rsidRPr="007B7256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Михайлович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4133CB8C" w14:textId="77777777" w:rsidR="009549A3" w:rsidRPr="007B7256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0E6E861" w14:textId="77777777" w:rsidR="009549A3" w:rsidRPr="0019603F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20B4D6E3" w14:textId="77777777" w:rsidR="009549A3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 xml:space="preserve">- </w:t>
            </w:r>
            <w:r w:rsidRPr="007B7256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воді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я</w:t>
            </w:r>
            <w:r w:rsidRPr="007B7256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16  державного пожежно-рятувального поста  2 державного пожежно-рятувального загону ГУ ДСНС України у Волинській області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  <w:p w14:paraId="356D8AC9" w14:textId="54A48E11" w:rsidR="00DE5B0A" w:rsidRPr="0019603F" w:rsidRDefault="00DE5B0A" w:rsidP="00DE5B0A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2</w:t>
            </w:r>
          </w:p>
        </w:tc>
      </w:tr>
      <w:tr w:rsidR="009549A3" w:rsidRPr="005C26C8" w14:paraId="2011F2FE" w14:textId="77777777" w:rsidTr="007B7256">
        <w:trPr>
          <w:trHeight w:val="744"/>
        </w:trPr>
        <w:tc>
          <w:tcPr>
            <w:tcW w:w="3544" w:type="dxa"/>
          </w:tcPr>
          <w:p w14:paraId="5C7C2DD7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ДРОЗД</w:t>
            </w:r>
          </w:p>
          <w:p w14:paraId="22F7786F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Ін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ну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Анатоліївн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</w:p>
          <w:p w14:paraId="0AD40050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5A5209CC" w14:textId="77777777" w:rsidR="009549A3" w:rsidRPr="0019603F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021CA335" w14:textId="77777777" w:rsidR="009549A3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головно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го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інспектор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відділу №2 Ковельського районного управління цивільного захисту та превентивної діяльності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ГУ  ДСНС України у Волинській області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  <w:p w14:paraId="184EBF6A" w14:textId="77777777" w:rsidR="009549A3" w:rsidRPr="0019603F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549A3" w:rsidRPr="005C26C8" w14:paraId="1BE3DDE9" w14:textId="77777777" w:rsidTr="007B7256">
        <w:trPr>
          <w:trHeight w:val="744"/>
        </w:trPr>
        <w:tc>
          <w:tcPr>
            <w:tcW w:w="3544" w:type="dxa"/>
          </w:tcPr>
          <w:p w14:paraId="1FADC6D4" w14:textId="77777777" w:rsidR="009549A3" w:rsidRPr="007B7256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B7256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ДОЛІНК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68B16AB0" w14:textId="77777777" w:rsidR="009549A3" w:rsidRPr="007B7256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7B7256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Тарас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7B7256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Олександрович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7956D134" w14:textId="77777777" w:rsidR="009549A3" w:rsidRPr="007B7256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DB16C0C" w14:textId="77777777" w:rsidR="009549A3" w:rsidRPr="0019603F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12A4ADFB" w14:textId="77777777" w:rsidR="009549A3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B7256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командир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7B7256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відділення 14   державної пожежно-рятувальної частини  2 державного пожежно-рятувального загону ГУ ДСНС України у Волинській області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  <w:p w14:paraId="5A8ADA41" w14:textId="77777777" w:rsidR="009549A3" w:rsidRPr="0019603F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549A3" w:rsidRPr="005C26C8" w14:paraId="6ED6B9F0" w14:textId="77777777" w:rsidTr="007B7256">
        <w:trPr>
          <w:trHeight w:val="744"/>
        </w:trPr>
        <w:tc>
          <w:tcPr>
            <w:tcW w:w="3544" w:type="dxa"/>
          </w:tcPr>
          <w:p w14:paraId="52B333D9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ЖИП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</w:p>
          <w:p w14:paraId="3FD8F87A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Олег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Вікторович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01C148B3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74D06B8" w14:textId="77777777" w:rsidR="009549A3" w:rsidRPr="0019603F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1107AF24" w14:textId="6F0EAF79" w:rsidR="009549A3" w:rsidRPr="0019603F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воді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я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11 державного пожежно-рятувального поста 2 державного пожежно-рятувального загону ГУ ДСНС України у Волинській області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9549A3" w:rsidRPr="005C26C8" w14:paraId="2E67D6B9" w14:textId="77777777" w:rsidTr="007B7256">
        <w:trPr>
          <w:trHeight w:val="744"/>
        </w:trPr>
        <w:tc>
          <w:tcPr>
            <w:tcW w:w="3544" w:type="dxa"/>
          </w:tcPr>
          <w:p w14:paraId="216EBADC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ПАНАСЮК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300344BE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Вадим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Володимирович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0870F70E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7F76121D" w14:textId="77777777" w:rsidR="009549A3" w:rsidRPr="0019603F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70C2993E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заступник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начальника 10 державної пожежно-рятувальної частини 2 державного пожежно-рятувального загону ГУ ДСНС України у Волинській області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6FA1D4A6" w14:textId="77777777" w:rsidR="009549A3" w:rsidRPr="0019603F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549A3" w:rsidRPr="005C26C8" w14:paraId="3D26B6D2" w14:textId="77777777" w:rsidTr="007B7256">
        <w:trPr>
          <w:trHeight w:val="744"/>
        </w:trPr>
        <w:tc>
          <w:tcPr>
            <w:tcW w:w="3544" w:type="dxa"/>
          </w:tcPr>
          <w:p w14:paraId="747DD276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ШИНДИРУК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19FFEB49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Ігор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я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Володимирович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09F21116" w14:textId="77777777" w:rsidR="009549A3" w:rsidRPr="006131F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4F400EF2" w14:textId="77777777" w:rsidR="009549A3" w:rsidRPr="0019603F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268629FF" w14:textId="77777777" w:rsidR="009549A3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заступник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6131F7"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 xml:space="preserve"> начальника 21 державного пожежно-рятувального поста 2 державного пожежно-рятувального загону ГУ ДСНС України у Волинській області</w:t>
            </w:r>
            <w:r>
              <w:rPr>
                <w:rFonts w:ascii="Times New Roman" w:eastAsia="Times New Roman" w:hAnsi="Times New Roman" w:cs="Times New Roman"/>
                <w:iCs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  <w:p w14:paraId="678A3BD8" w14:textId="77777777" w:rsidR="009549A3" w:rsidRPr="0019603F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549A3" w:rsidRPr="005C26C8" w14:paraId="46850858" w14:textId="77777777" w:rsidTr="007B7256">
        <w:trPr>
          <w:trHeight w:val="744"/>
        </w:trPr>
        <w:tc>
          <w:tcPr>
            <w:tcW w:w="9639" w:type="dxa"/>
            <w:gridSpan w:val="2"/>
          </w:tcPr>
          <w:p w14:paraId="0C738369" w14:textId="370E4427" w:rsidR="009549A3" w:rsidRPr="005C26C8" w:rsidRDefault="009549A3" w:rsidP="009549A3">
            <w:pPr>
              <w:spacing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26C8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     </w:t>
            </w:r>
            <w:r w:rsidR="00DE5B0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3</w:t>
            </w:r>
            <w:r w:rsidRPr="005C26C8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ВІДЗНАЧИТИ Подякою начальника Ковельської районної військової адміністрації за</w:t>
            </w:r>
            <w:r w:rsidRPr="0007095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сумлінне високопрофесійне  виконання службових обов’язків та вагомий особистий внесок у реалізацію завдань з наповнення Єдиного державного реєстру адрес</w:t>
            </w:r>
            <w:r w:rsidRPr="005C26C8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:</w:t>
            </w:r>
          </w:p>
        </w:tc>
      </w:tr>
      <w:tr w:rsidR="009549A3" w:rsidRPr="005C26C8" w14:paraId="05E12CBF" w14:textId="77777777" w:rsidTr="007B7256">
        <w:trPr>
          <w:trHeight w:val="744"/>
        </w:trPr>
        <w:tc>
          <w:tcPr>
            <w:tcW w:w="3544" w:type="dxa"/>
          </w:tcPr>
          <w:p w14:paraId="6139F7E9" w14:textId="1CE9F667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КОНДРАШОВ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07E89B83" w14:textId="71E4EADC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Артем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Юрійович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01A2995B" w14:textId="77777777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72A2C98" w14:textId="77777777" w:rsidR="009549A3" w:rsidRPr="005C26C8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4645AAAF" w14:textId="4123E44E" w:rsidR="009549A3" w:rsidRPr="0072062A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головно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спеціаліст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відділу землевпорядкування, містобудування та охорони навколишнього середовища Сереховичівської сільської ради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  <w:p w14:paraId="67FD9244" w14:textId="77777777" w:rsidR="009549A3" w:rsidRPr="005C26C8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549A3" w:rsidRPr="005C26C8" w14:paraId="234BCA69" w14:textId="77777777" w:rsidTr="007B7256">
        <w:trPr>
          <w:trHeight w:val="744"/>
        </w:trPr>
        <w:tc>
          <w:tcPr>
            <w:tcW w:w="3544" w:type="dxa"/>
          </w:tcPr>
          <w:p w14:paraId="2D7DC9A3" w14:textId="12B63ABE" w:rsidR="009549A3" w:rsidRPr="00E57334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ЛИТВИНЦ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</w:t>
            </w:r>
          </w:p>
          <w:p w14:paraId="4DAD3F04" w14:textId="06D4A010" w:rsidR="009549A3" w:rsidRPr="00E57334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Віктор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Миколайович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0A575D44" w14:textId="77777777" w:rsidR="009549A3" w:rsidRPr="00E57334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80EAC22" w14:textId="748BD3DF" w:rsidR="009549A3" w:rsidRPr="00394D1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334C15BD" w14:textId="53019B02" w:rsidR="009549A3" w:rsidRPr="00E57334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відділу землевпорядкування, </w:t>
            </w:r>
          </w:p>
          <w:p w14:paraId="08EAB3BA" w14:textId="77777777" w:rsidR="009549A3" w:rsidRPr="00E57334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містобудування та охорони навколишнього </w:t>
            </w:r>
          </w:p>
          <w:p w14:paraId="05EE5551" w14:textId="7FA4872C" w:rsidR="009549A3" w:rsidRPr="005C26C8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середовища Дубечненської сільської ради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9549A3" w:rsidRPr="005C26C8" w14:paraId="2472D964" w14:textId="77777777" w:rsidTr="007B7256">
        <w:trPr>
          <w:trHeight w:val="744"/>
        </w:trPr>
        <w:tc>
          <w:tcPr>
            <w:tcW w:w="3544" w:type="dxa"/>
          </w:tcPr>
          <w:p w14:paraId="021F45C7" w14:textId="7F6FDC9D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ЛУК’ЯНЮК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04C49FC4" w14:textId="664D9974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Владислав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Сергійович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0631C5BA" w14:textId="77777777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AD377C8" w14:textId="77777777" w:rsidR="009549A3" w:rsidRPr="0056303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010C6DB2" w14:textId="0C024C7C" w:rsidR="009549A3" w:rsidRPr="00E57334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4F3CE8B8" w14:textId="7BFE790A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головно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спеціаліст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відділу містобудування</w:t>
            </w:r>
          </w:p>
          <w:p w14:paraId="6EB8B31B" w14:textId="77777777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та архітектури виконавчого комітету</w:t>
            </w:r>
          </w:p>
          <w:p w14:paraId="54D903C7" w14:textId="15FA3840" w:rsidR="009549A3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Ратнівської селищної ради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9549A3" w:rsidRPr="005C26C8" w14:paraId="5B9BF290" w14:textId="77777777" w:rsidTr="00DE5B0A">
        <w:trPr>
          <w:trHeight w:val="564"/>
        </w:trPr>
        <w:tc>
          <w:tcPr>
            <w:tcW w:w="3544" w:type="dxa"/>
          </w:tcPr>
          <w:p w14:paraId="5255ABE2" w14:textId="65A3349C" w:rsidR="009549A3" w:rsidRPr="0056303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МАРТИШ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>
              <w:t xml:space="preserve"> </w:t>
            </w:r>
          </w:p>
          <w:p w14:paraId="3BAFE1BB" w14:textId="7A90B591" w:rsidR="009549A3" w:rsidRPr="0056303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Анатолі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я</w:t>
            </w:r>
            <w:r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Григорович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65739A99" w14:textId="77777777" w:rsidR="009549A3" w:rsidRPr="0056303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2595DC4D" w14:textId="77777777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5673A2C8" w14:textId="55B55F7C" w:rsidR="009549A3" w:rsidRPr="0056303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відділу земельних відносин, архітектури, містобудування, екології та житлово-комунального господарства Луківської селищної ради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  <w:p w14:paraId="01314E78" w14:textId="34D39619" w:rsidR="009549A3" w:rsidRDefault="00DE5B0A" w:rsidP="00DE5B0A">
            <w:pPr>
              <w:tabs>
                <w:tab w:val="left" w:pos="1050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ab/>
              <w:t>3</w:t>
            </w:r>
          </w:p>
        </w:tc>
      </w:tr>
      <w:tr w:rsidR="009549A3" w:rsidRPr="005C26C8" w14:paraId="7642BE3A" w14:textId="77777777" w:rsidTr="007B7256">
        <w:trPr>
          <w:trHeight w:val="744"/>
        </w:trPr>
        <w:tc>
          <w:tcPr>
            <w:tcW w:w="3544" w:type="dxa"/>
          </w:tcPr>
          <w:p w14:paraId="4A591DC6" w14:textId="77777777" w:rsidR="009549A3" w:rsidRPr="00E57334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lastRenderedPageBreak/>
              <w:t>ПАВЛОВИЧ</w:t>
            </w:r>
          </w:p>
          <w:p w14:paraId="57D81DE7" w14:textId="6516A108" w:rsidR="009549A3" w:rsidRPr="00E57334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Анастасі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ю</w:t>
            </w: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Іванівн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4CD3CE90" w14:textId="590250F4" w:rsidR="009549A3" w:rsidRPr="00DE5B0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73A43584" w14:textId="60B53D03" w:rsidR="009549A3" w:rsidRPr="00E57334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Велимченсько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</w:t>
            </w: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сільсько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</w:t>
            </w: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голов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у;</w:t>
            </w:r>
          </w:p>
          <w:p w14:paraId="74A843ED" w14:textId="5AB0A0B0" w:rsidR="009549A3" w:rsidRPr="005C26C8" w:rsidRDefault="009549A3" w:rsidP="009549A3">
            <w:pPr>
              <w:tabs>
                <w:tab w:val="left" w:pos="9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9549A3" w:rsidRPr="005C26C8" w14:paraId="01C43941" w14:textId="77777777" w:rsidTr="007B7256">
        <w:trPr>
          <w:trHeight w:val="744"/>
        </w:trPr>
        <w:tc>
          <w:tcPr>
            <w:tcW w:w="3544" w:type="dxa"/>
          </w:tcPr>
          <w:p w14:paraId="3E904B86" w14:textId="10DE2886" w:rsidR="009549A3" w:rsidRPr="0007095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7095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ПЕРЕЙМ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</w:p>
          <w:p w14:paraId="40AE29D9" w14:textId="2F391CA7" w:rsidR="009549A3" w:rsidRPr="0007095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7095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Оксан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07095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Сергіївн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07095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74883F53" w14:textId="77777777" w:rsidR="009549A3" w:rsidRPr="0007095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1A8E140" w14:textId="7D40DC5E" w:rsidR="009549A3" w:rsidRPr="00394D17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1F4913D8" w14:textId="77777777" w:rsidR="009549A3" w:rsidRDefault="009549A3" w:rsidP="009549A3">
            <w:pPr>
              <w:tabs>
                <w:tab w:val="left" w:pos="9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07095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головно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</w:t>
            </w:r>
            <w:r w:rsidRPr="0007095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спеціаліст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07095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відділу містобудування, архітектури, житлово-комунального господарства, комунальної власності, екології та охорони культурної спадщини Турійської селищної ради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  <w:p w14:paraId="26D62E8A" w14:textId="501ED1F5" w:rsidR="00DE5B0A" w:rsidRPr="001D26F3" w:rsidRDefault="00DE5B0A" w:rsidP="009549A3">
            <w:pPr>
              <w:tabs>
                <w:tab w:val="left" w:pos="9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9549A3" w:rsidRPr="005C26C8" w14:paraId="4AD9B10E" w14:textId="77777777" w:rsidTr="007B7256">
        <w:trPr>
          <w:trHeight w:val="744"/>
        </w:trPr>
        <w:tc>
          <w:tcPr>
            <w:tcW w:w="3544" w:type="dxa"/>
          </w:tcPr>
          <w:p w14:paraId="0F3CA814" w14:textId="387A9447" w:rsidR="009549A3" w:rsidRPr="00E57334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ПИЧО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ХУ</w:t>
            </w:r>
          </w:p>
          <w:p w14:paraId="2508C469" w14:textId="5CA6CFA9" w:rsidR="009549A3" w:rsidRPr="00E57334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Сніжан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Олександрівн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2BE66745" w14:textId="53D0D30A" w:rsidR="009549A3" w:rsidRPr="00DE5B0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0D3D1C20" w14:textId="76883F4A" w:rsidR="009549A3" w:rsidRPr="00E57334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провідно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</w:t>
            </w: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спеціаліст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– юристконсульт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4114825B" w14:textId="049FF12A" w:rsidR="009549A3" w:rsidRPr="005C26C8" w:rsidRDefault="009549A3" w:rsidP="009549A3">
            <w:pPr>
              <w:tabs>
                <w:tab w:val="left" w:pos="9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E5733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Луківської селищної ради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9549A3" w:rsidRPr="005C26C8" w14:paraId="4B5446C1" w14:textId="77777777" w:rsidTr="007B7256">
        <w:trPr>
          <w:trHeight w:val="744"/>
        </w:trPr>
        <w:tc>
          <w:tcPr>
            <w:tcW w:w="3544" w:type="dxa"/>
          </w:tcPr>
          <w:p w14:paraId="34AA3652" w14:textId="5122D51B" w:rsidR="009549A3" w:rsidRPr="0007095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7095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СОЛОДУ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ХУ</w:t>
            </w:r>
          </w:p>
          <w:p w14:paraId="00F2C3E1" w14:textId="2D641FB6" w:rsidR="009549A3" w:rsidRPr="0007095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07095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Наталі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ю</w:t>
            </w:r>
            <w:r w:rsidRPr="0007095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Анатоліївн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07095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7C514B47" w14:textId="77777777" w:rsidR="009549A3" w:rsidRPr="0007095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38BD9992" w14:textId="784A0AD0" w:rsidR="009549A3" w:rsidRPr="0007095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5FBBBCB3" w14:textId="77777777" w:rsidR="009549A3" w:rsidRDefault="009549A3" w:rsidP="009549A3">
            <w:pPr>
              <w:tabs>
                <w:tab w:val="left" w:pos="9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07095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в.о. начальника відділу містобудування, архітектури, житлово-комунального господарства та цивільного захисту Вишнівської сільської ради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  <w:p w14:paraId="5CB949E2" w14:textId="4946EC8E" w:rsidR="00DE5B0A" w:rsidRPr="00DE5B0A" w:rsidRDefault="00DE5B0A" w:rsidP="009549A3">
            <w:pPr>
              <w:tabs>
                <w:tab w:val="left" w:pos="9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49A3" w:rsidRPr="005C26C8" w14:paraId="6D49E822" w14:textId="77777777" w:rsidTr="007B7256">
        <w:trPr>
          <w:trHeight w:val="744"/>
        </w:trPr>
        <w:tc>
          <w:tcPr>
            <w:tcW w:w="3544" w:type="dxa"/>
          </w:tcPr>
          <w:p w14:paraId="35811338" w14:textId="77777777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ТАРАСІЧ</w:t>
            </w:r>
          </w:p>
          <w:p w14:paraId="33CB21E3" w14:textId="01E202A6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Наталі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ю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Василівн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12DFD371" w14:textId="77777777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1A047495" w14:textId="67726D31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5FC61588" w14:textId="3EDBB9C4" w:rsidR="009549A3" w:rsidRPr="0072062A" w:rsidRDefault="009549A3" w:rsidP="009549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головно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спеціаліст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відділу з питань земельних та лісових ресурсів, кадастру та екологічної безпеки, архітектури та містобудування Смідинської сільської ради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  <w:p w14:paraId="37F92D41" w14:textId="52970E2A" w:rsidR="009549A3" w:rsidRPr="00DE5B0A" w:rsidRDefault="009549A3" w:rsidP="009549A3">
            <w:pPr>
              <w:tabs>
                <w:tab w:val="left" w:pos="9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</w:tr>
      <w:tr w:rsidR="009549A3" w:rsidRPr="005C26C8" w14:paraId="59320E0F" w14:textId="77777777" w:rsidTr="007B7256">
        <w:trPr>
          <w:trHeight w:val="744"/>
        </w:trPr>
        <w:tc>
          <w:tcPr>
            <w:tcW w:w="3544" w:type="dxa"/>
          </w:tcPr>
          <w:p w14:paraId="04B0DCE6" w14:textId="28930BB0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ХОМ’ЯК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</w:p>
          <w:p w14:paraId="1017227F" w14:textId="38C68852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Максим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Олександрович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6E01A73A" w14:textId="49727A64" w:rsidR="009549A3" w:rsidRPr="00DE5B0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50795155" w14:textId="0B9E3DEB" w:rsidR="009549A3" w:rsidRPr="001D26F3" w:rsidRDefault="009549A3" w:rsidP="009549A3">
            <w:pPr>
              <w:tabs>
                <w:tab w:val="left" w:pos="9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завідувач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сектору містобудування та архітектури Дубівської сільської ради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;</w:t>
            </w:r>
          </w:p>
        </w:tc>
      </w:tr>
      <w:tr w:rsidR="009549A3" w:rsidRPr="005C26C8" w14:paraId="0E527837" w14:textId="77777777" w:rsidTr="007B7256">
        <w:trPr>
          <w:trHeight w:val="744"/>
        </w:trPr>
        <w:tc>
          <w:tcPr>
            <w:tcW w:w="3544" w:type="dxa"/>
          </w:tcPr>
          <w:p w14:paraId="084741F1" w14:textId="77777777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ШТИК</w:t>
            </w:r>
          </w:p>
          <w:p w14:paraId="30B978F8" w14:textId="05EBCD2F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Ларис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Никифорівн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у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</w:p>
          <w:p w14:paraId="17A472D2" w14:textId="6204B63A" w:rsidR="009549A3" w:rsidRPr="0072062A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6095" w:type="dxa"/>
          </w:tcPr>
          <w:p w14:paraId="1AD59219" w14:textId="2D84C862" w:rsidR="009549A3" w:rsidRDefault="009549A3" w:rsidP="009549A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- 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провідно</w:t>
            </w:r>
            <w:r w:rsidR="00DE5B0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го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спеціаліст</w:t>
            </w:r>
            <w:r w:rsidR="00DE5B0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72062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Самарівської сільської ради</w:t>
            </w:r>
            <w:r w:rsidR="00DE5B0A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</w:tr>
      <w:tr w:rsidR="009549A3" w:rsidRPr="005C26C8" w14:paraId="3266CD3C" w14:textId="77777777" w:rsidTr="007B7256">
        <w:trPr>
          <w:trHeight w:val="744"/>
        </w:trPr>
        <w:tc>
          <w:tcPr>
            <w:tcW w:w="9639" w:type="dxa"/>
            <w:gridSpan w:val="2"/>
          </w:tcPr>
          <w:p w14:paraId="077EAD89" w14:textId="051BC7B9" w:rsidR="009549A3" w:rsidRPr="00E07AB8" w:rsidRDefault="00DE5B0A" w:rsidP="00DE5B0A">
            <w:pPr>
              <w:tabs>
                <w:tab w:val="left" w:pos="9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4</w:t>
            </w:r>
            <w:r w:rsidR="009549A3" w:rsidRPr="005C26C8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 ВІДЗНАЧИТИ Подякою начальника Ковельської районної військової адміністрації за</w:t>
            </w:r>
            <w:r w:rsidR="009549A3"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багаторічну сумлінну, творчу працю, досягнуті успіхи у справі навчання, виховання дітей і учнівської молоді  Ковельщини, згуртованість, патріотизм та вагому підтримку Сил безпеки і оборони задля Перемоги України</w:t>
            </w:r>
            <w:r w:rsidR="009549A3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9549A3"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та з нагоди ювілейної дати – 50-річчя навчального закладу</w:t>
            </w:r>
          </w:p>
          <w:p w14:paraId="2F678BB1" w14:textId="21D40A35" w:rsidR="009549A3" w:rsidRPr="001D26F3" w:rsidRDefault="009549A3" w:rsidP="009549A3">
            <w:pPr>
              <w:tabs>
                <w:tab w:val="left" w:pos="936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9549A3" w:rsidRPr="005C26C8" w14:paraId="3A3C48D3" w14:textId="77777777" w:rsidTr="007B7256">
        <w:trPr>
          <w:trHeight w:val="744"/>
        </w:trPr>
        <w:tc>
          <w:tcPr>
            <w:tcW w:w="9639" w:type="dxa"/>
            <w:gridSpan w:val="2"/>
          </w:tcPr>
          <w:p w14:paraId="54EE000F" w14:textId="77777777" w:rsidR="009549A3" w:rsidRDefault="009549A3" w:rsidP="009549A3">
            <w:pPr>
              <w:tabs>
                <w:tab w:val="left" w:pos="9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КОЛЕКТИВ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Опорного навчального закладу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«</w:t>
            </w:r>
            <w:r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Люблинецький ліцей Люблинецької селищної ради Волинської області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».</w:t>
            </w:r>
          </w:p>
          <w:p w14:paraId="38E16714" w14:textId="5442B9E0" w:rsidR="009549A3" w:rsidRPr="00DE5B0A" w:rsidRDefault="009549A3" w:rsidP="009549A3">
            <w:pPr>
              <w:tabs>
                <w:tab w:val="left" w:pos="9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</w:tr>
      <w:tr w:rsidR="009549A3" w:rsidRPr="005C26C8" w14:paraId="28D18380" w14:textId="77777777" w:rsidTr="007B7256">
        <w:trPr>
          <w:trHeight w:val="744"/>
        </w:trPr>
        <w:tc>
          <w:tcPr>
            <w:tcW w:w="9639" w:type="dxa"/>
            <w:gridSpan w:val="2"/>
          </w:tcPr>
          <w:p w14:paraId="14CD736B" w14:textId="6C2E53F9" w:rsidR="009549A3" w:rsidRPr="005C26C8" w:rsidRDefault="00DE5B0A" w:rsidP="00DE5B0A">
            <w:pPr>
              <w:tabs>
                <w:tab w:val="left" w:pos="9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5</w:t>
            </w:r>
            <w:r w:rsidR="009549A3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. </w:t>
            </w:r>
            <w:r w:rsidR="009549A3" w:rsidRPr="005F714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ВІДЗНАЧИТИ Подякою начальника Ковельської районної військової адміністрації за</w:t>
            </w:r>
            <w:r w:rsidR="009549A3"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плідну волонтерську діяльність, невтомну</w:t>
            </w:r>
            <w:r w:rsidR="009549A3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</w:t>
            </w:r>
            <w:r w:rsidR="009549A3"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підтримку Захисників і Захисниць України, їхніх родин, громадян, які потерпають від війни та  непохитну віру в Перемогу українського народу над російським агресором </w:t>
            </w:r>
          </w:p>
        </w:tc>
      </w:tr>
      <w:tr w:rsidR="009549A3" w:rsidRPr="005C26C8" w14:paraId="557C7F6B" w14:textId="77777777" w:rsidTr="007B7256">
        <w:trPr>
          <w:trHeight w:val="744"/>
        </w:trPr>
        <w:tc>
          <w:tcPr>
            <w:tcW w:w="9639" w:type="dxa"/>
            <w:gridSpan w:val="2"/>
          </w:tcPr>
          <w:p w14:paraId="32D9099C" w14:textId="77777777" w:rsidR="009549A3" w:rsidRPr="00563037" w:rsidRDefault="009549A3" w:rsidP="009549A3">
            <w:pPr>
              <w:tabs>
                <w:tab w:val="left" w:pos="936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E2967B6" w14:textId="5F90033C" w:rsidR="009549A3" w:rsidRPr="005C26C8" w:rsidRDefault="009549A3" w:rsidP="009549A3">
            <w:pPr>
              <w:tabs>
                <w:tab w:val="left" w:pos="936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ГО «ЖЕСТ ДОПОМОГИ» (голова – Котилко Ярослав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М</w:t>
            </w:r>
            <w:r w:rsidRPr="00563037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иколайович)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.</w:t>
            </w:r>
          </w:p>
        </w:tc>
      </w:tr>
      <w:tr w:rsidR="009549A3" w:rsidRPr="005C26C8" w14:paraId="31C25214" w14:textId="77777777" w:rsidTr="007B7256">
        <w:trPr>
          <w:trHeight w:val="902"/>
        </w:trPr>
        <w:tc>
          <w:tcPr>
            <w:tcW w:w="3544" w:type="dxa"/>
          </w:tcPr>
          <w:p w14:paraId="1EE20773" w14:textId="77777777" w:rsidR="009549A3" w:rsidRPr="005C26C8" w:rsidRDefault="009549A3" w:rsidP="009549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  <w:p w14:paraId="6044827E" w14:textId="77777777" w:rsidR="009549A3" w:rsidRPr="005C26C8" w:rsidRDefault="009549A3" w:rsidP="009549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26C8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Начальник</w:t>
            </w:r>
          </w:p>
          <w:p w14:paraId="3F4F130F" w14:textId="77777777" w:rsidR="009549A3" w:rsidRPr="005C26C8" w:rsidRDefault="009549A3" w:rsidP="009549A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163DD2C" w14:textId="40D09B28" w:rsidR="009549A3" w:rsidRPr="005C26C8" w:rsidRDefault="009549A3" w:rsidP="009549A3">
            <w:pPr>
              <w:spacing w:after="0" w:line="240" w:lineRule="auto"/>
              <w:rPr>
                <w:rFonts w:ascii="Times New Roman" w:eastAsia="Calibri" w:hAnsi="Times New Roman" w:cs="Times New Roman"/>
                <w:caps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С</w:t>
            </w:r>
            <w:r w:rsidRPr="005C26C8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вітлана Очеретяна 53 030</w:t>
            </w:r>
          </w:p>
        </w:tc>
        <w:tc>
          <w:tcPr>
            <w:tcW w:w="6095" w:type="dxa"/>
          </w:tcPr>
          <w:p w14:paraId="7BA79EF6" w14:textId="28563503" w:rsidR="009549A3" w:rsidRPr="005C26C8" w:rsidRDefault="009549A3" w:rsidP="009549A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26C8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ab/>
            </w:r>
          </w:p>
          <w:p w14:paraId="688A3974" w14:textId="77777777" w:rsidR="009549A3" w:rsidRPr="005C26C8" w:rsidRDefault="009549A3" w:rsidP="009549A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26C8"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                                                    </w:t>
            </w:r>
            <w:r w:rsidRPr="005C26C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>Ольга ЧЕРЕН</w:t>
            </w:r>
          </w:p>
          <w:p w14:paraId="19CAFB2C" w14:textId="77777777" w:rsidR="009549A3" w:rsidRPr="005C26C8" w:rsidRDefault="009549A3" w:rsidP="009549A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C26C8">
              <w:rPr>
                <w:rFonts w:ascii="Times New Roman" w:eastAsia="Calibri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  <w:t xml:space="preserve">                                         </w:t>
            </w:r>
          </w:p>
          <w:p w14:paraId="1B128D45" w14:textId="77777777" w:rsidR="009549A3" w:rsidRPr="005C26C8" w:rsidRDefault="009549A3" w:rsidP="009549A3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40B3D274" w14:textId="77777777" w:rsidR="00B80934" w:rsidRDefault="00B80934" w:rsidP="00DE5B0A"/>
    <w:sectPr w:rsidR="00B80934" w:rsidSect="005C26C8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A59FB"/>
    <w:multiLevelType w:val="hybridMultilevel"/>
    <w:tmpl w:val="3EEA29AE"/>
    <w:lvl w:ilvl="0" w:tplc="520E67F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41517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CCA"/>
    <w:rsid w:val="00032769"/>
    <w:rsid w:val="0007095A"/>
    <w:rsid w:val="0019603F"/>
    <w:rsid w:val="001A4AE9"/>
    <w:rsid w:val="001D26F3"/>
    <w:rsid w:val="0026000E"/>
    <w:rsid w:val="002C0027"/>
    <w:rsid w:val="00394D17"/>
    <w:rsid w:val="00397568"/>
    <w:rsid w:val="00430D2F"/>
    <w:rsid w:val="004E7E1F"/>
    <w:rsid w:val="00563037"/>
    <w:rsid w:val="005C26C8"/>
    <w:rsid w:val="005F7147"/>
    <w:rsid w:val="006131F7"/>
    <w:rsid w:val="006A0609"/>
    <w:rsid w:val="0072062A"/>
    <w:rsid w:val="007B7256"/>
    <w:rsid w:val="008448BE"/>
    <w:rsid w:val="008927A3"/>
    <w:rsid w:val="009549A3"/>
    <w:rsid w:val="009C2CCA"/>
    <w:rsid w:val="00A05F74"/>
    <w:rsid w:val="00B248CE"/>
    <w:rsid w:val="00B74A7D"/>
    <w:rsid w:val="00B80934"/>
    <w:rsid w:val="00C402BE"/>
    <w:rsid w:val="00C579F5"/>
    <w:rsid w:val="00CB6F83"/>
    <w:rsid w:val="00CF4ABB"/>
    <w:rsid w:val="00DE5B0A"/>
    <w:rsid w:val="00E07AB8"/>
    <w:rsid w:val="00E57334"/>
    <w:rsid w:val="00EE7A00"/>
    <w:rsid w:val="00F61AB8"/>
    <w:rsid w:val="00FE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148D5"/>
  <w15:chartTrackingRefBased/>
  <w15:docId w15:val="{302D7564-ED23-44D6-BDB3-EC91091A8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C2CC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2C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2CC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2C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2CC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2C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2C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2C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2C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C2CC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C2CC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C2CC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C2CC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C2CC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C2CC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C2CC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C2CC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C2CC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C2C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9C2C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2C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9C2C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C2C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9C2CC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C2CC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9C2CC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9C2CC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9C2CC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9C2CC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3566</Words>
  <Characters>2034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T</cp:lastModifiedBy>
  <cp:revision>6</cp:revision>
  <cp:lastPrinted>2025-08-29T13:04:00Z</cp:lastPrinted>
  <dcterms:created xsi:type="dcterms:W3CDTF">2025-09-10T12:00:00Z</dcterms:created>
  <dcterms:modified xsi:type="dcterms:W3CDTF">2025-10-07T11:32:00Z</dcterms:modified>
</cp:coreProperties>
</file>