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A7812" w14:textId="77777777" w:rsidR="00332BDC" w:rsidRPr="002F010C" w:rsidRDefault="007E3F4E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  <w:lang w:val="ru-RU"/>
        </w:rPr>
        <w:drawing>
          <wp:inline distT="0" distB="0" distL="0" distR="0" wp14:anchorId="3EE1471F" wp14:editId="63724AFF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D0701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6252A19B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170E94E6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2572EA03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4488403E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3A156B7B" w14:textId="77777777" w:rsidR="0016771F" w:rsidRPr="009B28DA" w:rsidRDefault="0016771F" w:rsidP="00687A19">
      <w:pPr>
        <w:jc w:val="center"/>
      </w:pPr>
    </w:p>
    <w:p w14:paraId="62C9292B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267F73BF" w14:textId="77777777">
        <w:tc>
          <w:tcPr>
            <w:tcW w:w="3528" w:type="dxa"/>
          </w:tcPr>
          <w:p w14:paraId="5A3D4E81" w14:textId="0C205FC3" w:rsidR="0016771F" w:rsidRPr="009B28DA" w:rsidRDefault="00BF6093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F67CCC">
              <w:rPr>
                <w:sz w:val="28"/>
                <w:szCs w:val="28"/>
              </w:rPr>
              <w:t xml:space="preserve">   </w:t>
            </w:r>
            <w:r w:rsidR="00A0032A">
              <w:rPr>
                <w:sz w:val="28"/>
                <w:szCs w:val="28"/>
              </w:rPr>
              <w:t>20</w:t>
            </w:r>
            <w:r w:rsidR="00D06B5A">
              <w:rPr>
                <w:sz w:val="28"/>
                <w:szCs w:val="28"/>
              </w:rPr>
              <w:t xml:space="preserve"> </w:t>
            </w:r>
            <w:r w:rsidR="00C4374E">
              <w:rPr>
                <w:sz w:val="28"/>
                <w:szCs w:val="28"/>
              </w:rPr>
              <w:t>черв</w:t>
            </w:r>
            <w:r>
              <w:rPr>
                <w:sz w:val="28"/>
                <w:szCs w:val="28"/>
              </w:rPr>
              <w:t>ня</w:t>
            </w:r>
            <w:r w:rsidR="00722E82">
              <w:rPr>
                <w:sz w:val="28"/>
                <w:szCs w:val="28"/>
              </w:rPr>
              <w:t xml:space="preserve"> 202</w:t>
            </w:r>
            <w:r w:rsidR="00C4374E">
              <w:rPr>
                <w:sz w:val="28"/>
                <w:szCs w:val="28"/>
              </w:rPr>
              <w:t>4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7CF99CAD" w14:textId="77777777" w:rsidR="0016771F" w:rsidRPr="008361A3" w:rsidRDefault="00F67CCC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0EFC95AE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0B06FF5E" w14:textId="285C22A9" w:rsidR="0016771F" w:rsidRPr="00B239FC" w:rsidRDefault="00F67CCC" w:rsidP="00CD151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 w:rsidRPr="008361A3">
              <w:rPr>
                <w:sz w:val="28"/>
                <w:szCs w:val="28"/>
              </w:rPr>
              <w:t>№</w:t>
            </w:r>
            <w:r w:rsidR="0016771F">
              <w:rPr>
                <w:sz w:val="28"/>
                <w:szCs w:val="28"/>
              </w:rPr>
              <w:t> </w:t>
            </w:r>
            <w:r w:rsidR="00A0032A">
              <w:rPr>
                <w:sz w:val="28"/>
                <w:szCs w:val="28"/>
              </w:rPr>
              <w:t>89</w:t>
            </w:r>
          </w:p>
        </w:tc>
      </w:tr>
    </w:tbl>
    <w:p w14:paraId="02881B84" w14:textId="77777777" w:rsidR="0016771F" w:rsidRDefault="0016771F" w:rsidP="00687A19">
      <w:pPr>
        <w:jc w:val="center"/>
        <w:rPr>
          <w:lang w:val="en-US"/>
        </w:rPr>
      </w:pPr>
    </w:p>
    <w:p w14:paraId="3A94421D" w14:textId="77777777" w:rsidR="0016771F" w:rsidRPr="005178DA" w:rsidRDefault="0016771F" w:rsidP="00687A19">
      <w:pPr>
        <w:jc w:val="center"/>
        <w:rPr>
          <w:sz w:val="20"/>
          <w:szCs w:val="20"/>
          <w:lang w:val="en-US"/>
        </w:rPr>
      </w:pPr>
    </w:p>
    <w:p w14:paraId="2CC06062" w14:textId="1EE782AC" w:rsidR="0016771F" w:rsidRDefault="00BF6093" w:rsidP="00C4374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 xml:space="preserve">Про </w:t>
      </w:r>
      <w:r w:rsidR="00C4374E">
        <w:rPr>
          <w:sz w:val="28"/>
          <w:szCs w:val="28"/>
        </w:rPr>
        <w:t>скасування особливого карантинного режиму</w:t>
      </w:r>
    </w:p>
    <w:p w14:paraId="5CB820D4" w14:textId="5EF7C48C" w:rsidR="00C4374E" w:rsidRDefault="00C4374E" w:rsidP="00C4374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43B23">
        <w:rPr>
          <w:sz w:val="28"/>
          <w:szCs w:val="28"/>
        </w:rPr>
        <w:t>західному кукурудзяному жуку</w:t>
      </w:r>
    </w:p>
    <w:p w14:paraId="6B3E5189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50CAEEFA" w14:textId="77777777" w:rsidR="00434D7B" w:rsidRPr="00362B82" w:rsidRDefault="00434D7B" w:rsidP="00434D7B">
      <w:pPr>
        <w:rPr>
          <w:sz w:val="16"/>
          <w:szCs w:val="16"/>
        </w:rPr>
      </w:pPr>
    </w:p>
    <w:p w14:paraId="4A04B615" w14:textId="50C98276" w:rsidR="00F961FE" w:rsidRDefault="00887D49" w:rsidP="00F961FE">
      <w:pPr>
        <w:spacing w:after="240"/>
        <w:ind w:firstLine="708"/>
        <w:jc w:val="both"/>
        <w:rPr>
          <w:sz w:val="28"/>
          <w:szCs w:val="28"/>
        </w:rPr>
      </w:pPr>
      <w:r w:rsidRPr="00497338">
        <w:rPr>
          <w:sz w:val="28"/>
        </w:rPr>
        <w:t xml:space="preserve">Відповідно до </w:t>
      </w:r>
      <w:r w:rsidR="00BF6093">
        <w:rPr>
          <w:sz w:val="28"/>
        </w:rPr>
        <w:t>статей 6, 13, 31, 35 Закону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="00BF6093">
        <w:rPr>
          <w:sz w:val="28"/>
          <w:szCs w:val="28"/>
        </w:rPr>
        <w:t xml:space="preserve">статей 33, 34 Закону України «Про карантин рослин», </w:t>
      </w:r>
      <w:r w:rsidR="00BF6093">
        <w:rPr>
          <w:sz w:val="28"/>
        </w:rPr>
        <w:t xml:space="preserve">Закону України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</w:t>
      </w:r>
      <w:r w:rsidR="00BF6093">
        <w:rPr>
          <w:sz w:val="28"/>
        </w:rPr>
        <w:t>»,</w:t>
      </w:r>
      <w:r w:rsidR="006870D7">
        <w:rPr>
          <w:sz w:val="28"/>
        </w:rPr>
        <w:t xml:space="preserve"> </w:t>
      </w:r>
      <w:r w:rsidR="00BF6093">
        <w:rPr>
          <w:sz w:val="28"/>
          <w:szCs w:val="28"/>
        </w:rPr>
        <w:t xml:space="preserve">враховуючи подання </w:t>
      </w:r>
      <w:r w:rsidR="00A765BE">
        <w:rPr>
          <w:sz w:val="28"/>
          <w:szCs w:val="28"/>
        </w:rPr>
        <w:t xml:space="preserve">головного державного фітосанітарного інспектора </w:t>
      </w:r>
      <w:r w:rsidR="006870D7">
        <w:rPr>
          <w:sz w:val="28"/>
          <w:szCs w:val="28"/>
        </w:rPr>
        <w:t xml:space="preserve">       о</w:t>
      </w:r>
      <w:r w:rsidR="00A765BE">
        <w:rPr>
          <w:sz w:val="28"/>
          <w:szCs w:val="28"/>
        </w:rPr>
        <w:t>бласті</w:t>
      </w:r>
      <w:r w:rsidR="006870D7">
        <w:rPr>
          <w:sz w:val="28"/>
          <w:szCs w:val="28"/>
        </w:rPr>
        <w:t xml:space="preserve"> – начальника управління </w:t>
      </w:r>
      <w:r w:rsidR="00BF6093">
        <w:rPr>
          <w:sz w:val="28"/>
          <w:szCs w:val="28"/>
        </w:rPr>
        <w:t xml:space="preserve">фітосанітарної безпеки Головного управління </w:t>
      </w:r>
      <w:proofErr w:type="spellStart"/>
      <w:r w:rsidR="00BF6093">
        <w:rPr>
          <w:sz w:val="28"/>
          <w:szCs w:val="28"/>
        </w:rPr>
        <w:t>Держпродспоживслужби</w:t>
      </w:r>
      <w:proofErr w:type="spellEnd"/>
      <w:r w:rsidR="00BF6093">
        <w:rPr>
          <w:sz w:val="28"/>
          <w:szCs w:val="28"/>
        </w:rPr>
        <w:t xml:space="preserve"> у Волинській області</w:t>
      </w:r>
      <w:r w:rsidR="000243DD">
        <w:rPr>
          <w:sz w:val="28"/>
          <w:szCs w:val="28"/>
        </w:rPr>
        <w:t xml:space="preserve"> </w:t>
      </w:r>
      <w:r w:rsidR="00BF6093">
        <w:rPr>
          <w:sz w:val="28"/>
          <w:szCs w:val="28"/>
        </w:rPr>
        <w:t xml:space="preserve">та </w:t>
      </w:r>
      <w:r w:rsidR="000243DD">
        <w:rPr>
          <w:sz w:val="28"/>
          <w:szCs w:val="28"/>
        </w:rPr>
        <w:t>у зв’язку із</w:t>
      </w:r>
      <w:r w:rsidR="00BF6093">
        <w:rPr>
          <w:sz w:val="28"/>
          <w:szCs w:val="28"/>
        </w:rPr>
        <w:t xml:space="preserve"> </w:t>
      </w:r>
      <w:r w:rsidR="000243DD">
        <w:rPr>
          <w:sz w:val="28"/>
          <w:szCs w:val="28"/>
        </w:rPr>
        <w:t>встановленням відсутності західного кукурудзяного жука</w:t>
      </w:r>
      <w:r w:rsidR="00BF6093">
        <w:rPr>
          <w:sz w:val="28"/>
          <w:szCs w:val="28"/>
        </w:rPr>
        <w:t xml:space="preserve"> </w:t>
      </w:r>
      <w:r w:rsidR="000243DD">
        <w:rPr>
          <w:sz w:val="28"/>
          <w:szCs w:val="28"/>
        </w:rPr>
        <w:t>протягом 202</w:t>
      </w:r>
      <w:r w:rsidR="00B43857">
        <w:rPr>
          <w:sz w:val="28"/>
          <w:szCs w:val="28"/>
        </w:rPr>
        <w:t>2</w:t>
      </w:r>
      <w:r w:rsidR="000243DD">
        <w:rPr>
          <w:sz w:val="28"/>
          <w:szCs w:val="28"/>
        </w:rPr>
        <w:t>-2024 років</w:t>
      </w:r>
      <w:r w:rsidR="00743B23">
        <w:rPr>
          <w:sz w:val="28"/>
          <w:szCs w:val="28"/>
        </w:rPr>
        <w:t>:</w:t>
      </w:r>
    </w:p>
    <w:p w14:paraId="687EEA69" w14:textId="51C0DA66" w:rsidR="00F961FE" w:rsidRPr="00F961FE" w:rsidRDefault="00F961FE" w:rsidP="00F961F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43DD" w:rsidRPr="00F961FE">
        <w:rPr>
          <w:sz w:val="28"/>
          <w:szCs w:val="28"/>
        </w:rPr>
        <w:t>Скасувати з 20 червня 2024 року</w:t>
      </w:r>
      <w:r w:rsidR="000243DD" w:rsidRPr="00F961FE">
        <w:t xml:space="preserve"> </w:t>
      </w:r>
      <w:r w:rsidR="000243DD" w:rsidRPr="00F961FE">
        <w:rPr>
          <w:sz w:val="28"/>
          <w:szCs w:val="28"/>
        </w:rPr>
        <w:t>карантинний режим по західному кукурудзяному жуку</w:t>
      </w:r>
      <w:r w:rsidR="00743B23">
        <w:rPr>
          <w:sz w:val="28"/>
          <w:szCs w:val="28"/>
        </w:rPr>
        <w:t>,</w:t>
      </w:r>
      <w:r w:rsidR="000243DD" w:rsidRPr="00F961FE">
        <w:rPr>
          <w:sz w:val="28"/>
          <w:szCs w:val="28"/>
        </w:rPr>
        <w:t xml:space="preserve"> запроваджений </w:t>
      </w:r>
      <w:r w:rsidR="00743B23">
        <w:rPr>
          <w:sz w:val="28"/>
          <w:szCs w:val="28"/>
        </w:rPr>
        <w:t>р</w:t>
      </w:r>
      <w:r w:rsidR="000243DD" w:rsidRPr="00F961FE">
        <w:rPr>
          <w:sz w:val="28"/>
          <w:szCs w:val="28"/>
        </w:rPr>
        <w:t xml:space="preserve">озпорядженням </w:t>
      </w:r>
      <w:proofErr w:type="spellStart"/>
      <w:r w:rsidR="000243DD" w:rsidRPr="00F961FE">
        <w:rPr>
          <w:sz w:val="28"/>
          <w:szCs w:val="28"/>
        </w:rPr>
        <w:t>Старовижівської</w:t>
      </w:r>
      <w:proofErr w:type="spellEnd"/>
      <w:r w:rsidR="000243DD" w:rsidRPr="00F961FE">
        <w:rPr>
          <w:sz w:val="28"/>
          <w:szCs w:val="28"/>
        </w:rPr>
        <w:t xml:space="preserve"> районної державної адміністрації Волинської області від 19 серпня 2017 року № 339 «Про запровадження карантинного режиму по західному кукурудзяному жуку» на території с. </w:t>
      </w:r>
      <w:proofErr w:type="spellStart"/>
      <w:r w:rsidR="000243DD" w:rsidRPr="00F961FE">
        <w:rPr>
          <w:sz w:val="28"/>
          <w:szCs w:val="28"/>
        </w:rPr>
        <w:t>Сереховичі</w:t>
      </w:r>
      <w:proofErr w:type="spellEnd"/>
      <w:r w:rsidR="000243DD" w:rsidRPr="00F961FE">
        <w:rPr>
          <w:sz w:val="28"/>
          <w:szCs w:val="28"/>
        </w:rPr>
        <w:t xml:space="preserve"> </w:t>
      </w:r>
      <w:proofErr w:type="spellStart"/>
      <w:r w:rsidR="000243DD" w:rsidRPr="00F961FE">
        <w:rPr>
          <w:sz w:val="28"/>
          <w:szCs w:val="28"/>
        </w:rPr>
        <w:t>Сереховичівської</w:t>
      </w:r>
      <w:proofErr w:type="spellEnd"/>
      <w:r w:rsidR="000243DD" w:rsidRPr="00F961FE">
        <w:rPr>
          <w:sz w:val="28"/>
          <w:szCs w:val="28"/>
        </w:rPr>
        <w:t xml:space="preserve"> сільської ради </w:t>
      </w:r>
      <w:proofErr w:type="spellStart"/>
      <w:r w:rsidR="000243DD" w:rsidRPr="00F961FE">
        <w:rPr>
          <w:sz w:val="28"/>
          <w:szCs w:val="28"/>
        </w:rPr>
        <w:t>Старовижівського</w:t>
      </w:r>
      <w:proofErr w:type="spellEnd"/>
      <w:r w:rsidR="000243DD" w:rsidRPr="00F961FE">
        <w:rPr>
          <w:sz w:val="28"/>
          <w:szCs w:val="28"/>
        </w:rPr>
        <w:t xml:space="preserve"> району (</w:t>
      </w:r>
      <w:proofErr w:type="spellStart"/>
      <w:r w:rsidR="000243DD" w:rsidRPr="00F961FE">
        <w:rPr>
          <w:sz w:val="28"/>
          <w:szCs w:val="28"/>
        </w:rPr>
        <w:t>Сереховичівська</w:t>
      </w:r>
      <w:proofErr w:type="spellEnd"/>
      <w:r w:rsidR="000243DD" w:rsidRPr="00F961FE">
        <w:rPr>
          <w:sz w:val="28"/>
          <w:szCs w:val="28"/>
        </w:rPr>
        <w:t xml:space="preserve"> ТГ Ковельського району) Волинської області на площі 20 га в урочищі </w:t>
      </w:r>
      <w:proofErr w:type="spellStart"/>
      <w:r w:rsidR="000243DD" w:rsidRPr="00F961FE">
        <w:rPr>
          <w:sz w:val="28"/>
          <w:szCs w:val="28"/>
        </w:rPr>
        <w:t>Кисільова</w:t>
      </w:r>
      <w:proofErr w:type="spellEnd"/>
      <w:r w:rsidR="000243DD" w:rsidRPr="00F961FE">
        <w:rPr>
          <w:sz w:val="28"/>
          <w:szCs w:val="28"/>
        </w:rPr>
        <w:t>.</w:t>
      </w:r>
    </w:p>
    <w:p w14:paraId="233F7FAB" w14:textId="2E83CBC3" w:rsidR="00BF6093" w:rsidRDefault="000243DD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6093">
        <w:rPr>
          <w:sz w:val="28"/>
          <w:szCs w:val="28"/>
        </w:rPr>
        <w:t>. Відділу організаційної</w:t>
      </w:r>
      <w:r w:rsidR="00672E39">
        <w:rPr>
          <w:sz w:val="28"/>
          <w:szCs w:val="28"/>
        </w:rPr>
        <w:t>, інформаційної діяльності та комунікацій з громадськістю</w:t>
      </w:r>
      <w:r w:rsidR="00BF6093">
        <w:rPr>
          <w:sz w:val="28"/>
          <w:szCs w:val="28"/>
        </w:rPr>
        <w:t xml:space="preserve"> апарату районної </w:t>
      </w:r>
      <w:r w:rsidR="00672E39">
        <w:rPr>
          <w:sz w:val="28"/>
          <w:szCs w:val="28"/>
        </w:rPr>
        <w:t>державної</w:t>
      </w:r>
      <w:r w:rsidR="00F67CCC">
        <w:rPr>
          <w:sz w:val="28"/>
          <w:szCs w:val="28"/>
        </w:rPr>
        <w:t xml:space="preserve"> </w:t>
      </w:r>
      <w:r w:rsidR="00BF6093">
        <w:rPr>
          <w:sz w:val="28"/>
          <w:szCs w:val="28"/>
        </w:rPr>
        <w:t xml:space="preserve">адміністрації </w:t>
      </w:r>
      <w:r w:rsidR="004344C2">
        <w:rPr>
          <w:sz w:val="28"/>
          <w:szCs w:val="28"/>
        </w:rPr>
        <w:t>(</w:t>
      </w:r>
      <w:r w:rsidR="000B2779">
        <w:rPr>
          <w:sz w:val="28"/>
          <w:szCs w:val="28"/>
        </w:rPr>
        <w:t>Ім’я Прізвище</w:t>
      </w:r>
      <w:r w:rsidR="004344C2">
        <w:rPr>
          <w:sz w:val="28"/>
          <w:szCs w:val="28"/>
        </w:rPr>
        <w:t xml:space="preserve">) </w:t>
      </w:r>
      <w:r w:rsidR="00BF6093">
        <w:rPr>
          <w:sz w:val="28"/>
          <w:szCs w:val="28"/>
        </w:rPr>
        <w:t>протягом доби з дня видання розпорядження забезпечити  його оприлюднення в офіційн</w:t>
      </w:r>
      <w:r w:rsidR="00672E39">
        <w:rPr>
          <w:sz w:val="28"/>
          <w:szCs w:val="28"/>
        </w:rPr>
        <w:t xml:space="preserve">ому </w:t>
      </w:r>
      <w:proofErr w:type="spellStart"/>
      <w:r w:rsidR="00672E39">
        <w:rPr>
          <w:sz w:val="28"/>
          <w:szCs w:val="28"/>
        </w:rPr>
        <w:t>вебсайті</w:t>
      </w:r>
      <w:proofErr w:type="spellEnd"/>
      <w:r w:rsidR="00672E39">
        <w:rPr>
          <w:sz w:val="28"/>
          <w:szCs w:val="28"/>
        </w:rPr>
        <w:t xml:space="preserve"> райдержадміністрації</w:t>
      </w:r>
      <w:r w:rsidR="00BF6093">
        <w:rPr>
          <w:sz w:val="28"/>
          <w:szCs w:val="28"/>
        </w:rPr>
        <w:t>.</w:t>
      </w:r>
    </w:p>
    <w:p w14:paraId="17460612" w14:textId="77777777" w:rsidR="00891750" w:rsidRDefault="00891750" w:rsidP="00891750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Вважати таким, що втратило чинність </w:t>
      </w:r>
      <w:r w:rsidRPr="0053046C">
        <w:rPr>
          <w:sz w:val="28"/>
          <w:szCs w:val="28"/>
        </w:rPr>
        <w:t>розпорядження</w:t>
      </w:r>
      <w:r>
        <w:rPr>
          <w:sz w:val="28"/>
          <w:szCs w:val="28"/>
        </w:rPr>
        <w:t xml:space="preserve"> голови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районної державної адміністрації</w:t>
      </w:r>
      <w:r w:rsidRPr="0053046C">
        <w:rPr>
          <w:sz w:val="28"/>
          <w:szCs w:val="28"/>
        </w:rPr>
        <w:t xml:space="preserve"> від </w:t>
      </w:r>
      <w:r>
        <w:rPr>
          <w:sz w:val="28"/>
          <w:szCs w:val="28"/>
        </w:rPr>
        <w:t xml:space="preserve">19.08.2017 </w:t>
      </w:r>
      <w:r w:rsidRPr="0053046C">
        <w:rPr>
          <w:sz w:val="28"/>
          <w:szCs w:val="28"/>
        </w:rPr>
        <w:t>№</w:t>
      </w:r>
      <w:r>
        <w:rPr>
          <w:sz w:val="28"/>
          <w:szCs w:val="28"/>
        </w:rPr>
        <w:t> 339</w:t>
      </w:r>
      <w:r w:rsidRPr="0053046C">
        <w:rPr>
          <w:sz w:val="28"/>
          <w:szCs w:val="28"/>
        </w:rPr>
        <w:t xml:space="preserve"> «</w:t>
      </w:r>
      <w:r w:rsidRPr="00F961FE">
        <w:rPr>
          <w:sz w:val="28"/>
          <w:szCs w:val="28"/>
        </w:rPr>
        <w:t>Про запровадження карантинного режиму по західному кукурудзяному жуку»</w:t>
      </w:r>
      <w:r>
        <w:rPr>
          <w:sz w:val="28"/>
          <w:szCs w:val="28"/>
        </w:rPr>
        <w:t>.</w:t>
      </w:r>
    </w:p>
    <w:p w14:paraId="74639031" w14:textId="70195C74" w:rsidR="00891750" w:rsidRDefault="00891750" w:rsidP="00891750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046AE">
        <w:rPr>
          <w:b/>
          <w:bCs/>
          <w:sz w:val="28"/>
          <w:szCs w:val="28"/>
        </w:rPr>
        <w:t xml:space="preserve"> </w:t>
      </w:r>
      <w:r w:rsidRPr="00604C9E">
        <w:rPr>
          <w:sz w:val="28"/>
          <w:szCs w:val="28"/>
        </w:rPr>
        <w:t>А</w:t>
      </w:r>
      <w:r>
        <w:rPr>
          <w:sz w:val="28"/>
          <w:szCs w:val="28"/>
        </w:rPr>
        <w:t xml:space="preserve">рхівному відділу райдержадміністрації </w:t>
      </w:r>
      <w:r w:rsidRPr="008046AE">
        <w:rPr>
          <w:sz w:val="28"/>
          <w:szCs w:val="28"/>
        </w:rPr>
        <w:t>(</w:t>
      </w:r>
      <w:r>
        <w:rPr>
          <w:sz w:val="28"/>
          <w:szCs w:val="28"/>
        </w:rPr>
        <w:t>Ім’я Прізвище</w:t>
      </w:r>
      <w:r w:rsidRPr="008046AE">
        <w:rPr>
          <w:sz w:val="28"/>
          <w:szCs w:val="28"/>
        </w:rPr>
        <w:t xml:space="preserve">) </w:t>
      </w:r>
      <w:proofErr w:type="spellStart"/>
      <w:r w:rsidRPr="008046AE">
        <w:rPr>
          <w:sz w:val="28"/>
          <w:szCs w:val="28"/>
        </w:rPr>
        <w:t>внести</w:t>
      </w:r>
      <w:proofErr w:type="spellEnd"/>
      <w:r w:rsidRPr="008046AE">
        <w:rPr>
          <w:sz w:val="28"/>
          <w:szCs w:val="28"/>
        </w:rPr>
        <w:t xml:space="preserve"> відповідні відмітки у розпорядження, зазначене в</w:t>
      </w:r>
      <w:r>
        <w:rPr>
          <w:sz w:val="28"/>
          <w:szCs w:val="28"/>
        </w:rPr>
        <w:t xml:space="preserve"> </w:t>
      </w:r>
      <w:r w:rsidRPr="008046AE">
        <w:rPr>
          <w:sz w:val="28"/>
          <w:szCs w:val="28"/>
        </w:rPr>
        <w:t xml:space="preserve">пункті </w:t>
      </w:r>
      <w:r>
        <w:rPr>
          <w:sz w:val="28"/>
          <w:szCs w:val="28"/>
        </w:rPr>
        <w:t>3</w:t>
      </w:r>
      <w:r w:rsidRPr="008046AE">
        <w:rPr>
          <w:sz w:val="28"/>
          <w:szCs w:val="28"/>
        </w:rPr>
        <w:t xml:space="preserve"> цього розпорядження</w:t>
      </w:r>
      <w:r w:rsidRPr="0067566D">
        <w:rPr>
          <w:b/>
          <w:bCs/>
          <w:sz w:val="28"/>
          <w:szCs w:val="28"/>
        </w:rPr>
        <w:t>.</w:t>
      </w:r>
      <w:r w:rsidRPr="0067566D">
        <w:rPr>
          <w:b/>
          <w:bCs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625FFBA6" w14:textId="77777777" w:rsidR="00891750" w:rsidRDefault="00891750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</w:p>
    <w:p w14:paraId="79F67B1C" w14:textId="6EE339DE" w:rsidR="00BF6093" w:rsidRDefault="00891750" w:rsidP="00BF60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F6093">
        <w:rPr>
          <w:sz w:val="28"/>
          <w:szCs w:val="28"/>
        </w:rPr>
        <w:t xml:space="preserve">. </w:t>
      </w:r>
      <w:r w:rsidR="00BF6093">
        <w:rPr>
          <w:rStyle w:val="10"/>
          <w:sz w:val="28"/>
          <w:szCs w:val="28"/>
        </w:rPr>
        <w:t xml:space="preserve">Контроль за виконанням цього розпорядження покласти на </w:t>
      </w:r>
      <w:r w:rsidR="00672E39">
        <w:rPr>
          <w:rStyle w:val="10"/>
          <w:sz w:val="28"/>
          <w:szCs w:val="28"/>
        </w:rPr>
        <w:t xml:space="preserve">першого </w:t>
      </w:r>
      <w:r w:rsidR="00BF6093">
        <w:rPr>
          <w:rStyle w:val="10"/>
          <w:sz w:val="28"/>
          <w:szCs w:val="28"/>
        </w:rPr>
        <w:t>заступника голови районної державної адміністрації</w:t>
      </w:r>
      <w:r w:rsidR="00672E39">
        <w:rPr>
          <w:rStyle w:val="10"/>
          <w:sz w:val="28"/>
          <w:szCs w:val="28"/>
        </w:rPr>
        <w:t xml:space="preserve"> </w:t>
      </w:r>
      <w:r w:rsidR="000B2779">
        <w:rPr>
          <w:sz w:val="28"/>
          <w:szCs w:val="28"/>
        </w:rPr>
        <w:t>Ім’я Прізвище</w:t>
      </w:r>
      <w:r w:rsidR="00BF6093">
        <w:rPr>
          <w:rStyle w:val="10"/>
          <w:sz w:val="28"/>
          <w:szCs w:val="28"/>
        </w:rPr>
        <w:t>.</w:t>
      </w:r>
    </w:p>
    <w:p w14:paraId="7FDDD322" w14:textId="77777777" w:rsidR="00BF6093" w:rsidRPr="005178DA" w:rsidRDefault="00BF6093" w:rsidP="00687A19">
      <w:pPr>
        <w:ind w:firstLine="708"/>
        <w:jc w:val="both"/>
        <w:rPr>
          <w:sz w:val="20"/>
          <w:szCs w:val="20"/>
          <w:lang w:eastAsia="uk-UA"/>
        </w:rPr>
      </w:pPr>
    </w:p>
    <w:p w14:paraId="7BF9CA31" w14:textId="77777777" w:rsidR="00BF6093" w:rsidRPr="005178DA" w:rsidRDefault="00BF6093" w:rsidP="00687A19">
      <w:pPr>
        <w:ind w:firstLine="708"/>
        <w:jc w:val="both"/>
        <w:rPr>
          <w:sz w:val="20"/>
          <w:szCs w:val="20"/>
          <w:lang w:eastAsia="uk-UA"/>
        </w:rPr>
      </w:pPr>
    </w:p>
    <w:p w14:paraId="38CEA9F8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6B5B65C9" w14:textId="065B7A05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16771F">
        <w:rPr>
          <w:b/>
          <w:bCs/>
          <w:sz w:val="28"/>
          <w:szCs w:val="28"/>
        </w:rPr>
        <w:t>Ольга ЧЕРЕН</w:t>
      </w:r>
    </w:p>
    <w:p w14:paraId="2C5CAFEE" w14:textId="77777777" w:rsidR="0016771F" w:rsidRPr="005178DA" w:rsidRDefault="0016771F" w:rsidP="00687A19">
      <w:pPr>
        <w:jc w:val="both"/>
        <w:rPr>
          <w:sz w:val="20"/>
          <w:szCs w:val="20"/>
        </w:rPr>
      </w:pPr>
    </w:p>
    <w:p w14:paraId="7AD6041D" w14:textId="77777777" w:rsidR="0016771F" w:rsidRPr="005178DA" w:rsidRDefault="0016771F" w:rsidP="00687A19">
      <w:pPr>
        <w:rPr>
          <w:sz w:val="20"/>
          <w:szCs w:val="20"/>
        </w:rPr>
      </w:pPr>
    </w:p>
    <w:p w14:paraId="54D8FA46" w14:textId="230624B3" w:rsidR="005178DA" w:rsidRDefault="00055582" w:rsidP="00055582">
      <w:r>
        <w:t>Світлана Вознюк (03352) 7 1743</w:t>
      </w:r>
    </w:p>
    <w:p w14:paraId="5E90CC66" w14:textId="77777777" w:rsidR="00055582" w:rsidRPr="00621401" w:rsidRDefault="00055582" w:rsidP="00055582">
      <w:r>
        <w:t xml:space="preserve">Ірина </w:t>
      </w:r>
      <w:proofErr w:type="spellStart"/>
      <w:r>
        <w:t>Хандукова</w:t>
      </w:r>
      <w:proofErr w:type="spellEnd"/>
      <w:r w:rsidRPr="00621401">
        <w:t xml:space="preserve"> (0332) 77 24 01</w:t>
      </w:r>
    </w:p>
    <w:sectPr w:rsidR="00055582" w:rsidRPr="00621401" w:rsidSect="00672E39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FBBD0" w14:textId="77777777" w:rsidR="004A2A02" w:rsidRDefault="004A2A02" w:rsidP="00672E39">
      <w:r>
        <w:separator/>
      </w:r>
    </w:p>
  </w:endnote>
  <w:endnote w:type="continuationSeparator" w:id="0">
    <w:p w14:paraId="40FFD5C7" w14:textId="77777777" w:rsidR="004A2A02" w:rsidRDefault="004A2A02" w:rsidP="0067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4A315" w14:textId="77777777" w:rsidR="004A2A02" w:rsidRDefault="004A2A02" w:rsidP="00672E39">
      <w:r>
        <w:separator/>
      </w:r>
    </w:p>
  </w:footnote>
  <w:footnote w:type="continuationSeparator" w:id="0">
    <w:p w14:paraId="6E3CE287" w14:textId="77777777" w:rsidR="004A2A02" w:rsidRDefault="004A2A02" w:rsidP="0067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62321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3D78914" w14:textId="77777777" w:rsidR="00672E39" w:rsidRPr="00672E39" w:rsidRDefault="00FC18B6">
        <w:pPr>
          <w:pStyle w:val="a5"/>
          <w:jc w:val="center"/>
          <w:rPr>
            <w:sz w:val="28"/>
            <w:szCs w:val="28"/>
          </w:rPr>
        </w:pPr>
        <w:r w:rsidRPr="00672E39">
          <w:rPr>
            <w:sz w:val="28"/>
            <w:szCs w:val="28"/>
          </w:rPr>
          <w:fldChar w:fldCharType="begin"/>
        </w:r>
        <w:r w:rsidR="00672E39" w:rsidRPr="00672E39">
          <w:rPr>
            <w:sz w:val="28"/>
            <w:szCs w:val="28"/>
          </w:rPr>
          <w:instrText>PAGE   \* MERGEFORMAT</w:instrText>
        </w:r>
        <w:r w:rsidRPr="00672E39">
          <w:rPr>
            <w:sz w:val="28"/>
            <w:szCs w:val="28"/>
          </w:rPr>
          <w:fldChar w:fldCharType="separate"/>
        </w:r>
        <w:r w:rsidR="007A143F">
          <w:rPr>
            <w:noProof/>
            <w:sz w:val="28"/>
            <w:szCs w:val="28"/>
          </w:rPr>
          <w:t>2</w:t>
        </w:r>
        <w:r w:rsidRPr="00672E39">
          <w:rPr>
            <w:sz w:val="28"/>
            <w:szCs w:val="28"/>
          </w:rPr>
          <w:fldChar w:fldCharType="end"/>
        </w:r>
      </w:p>
    </w:sdtContent>
  </w:sdt>
  <w:p w14:paraId="0EB2A0A8" w14:textId="77777777" w:rsidR="00672E39" w:rsidRDefault="00672E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97C8A"/>
    <w:multiLevelType w:val="hybridMultilevel"/>
    <w:tmpl w:val="E7BCBCCC"/>
    <w:lvl w:ilvl="0" w:tplc="5742E44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7416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2648"/>
    <w:rsid w:val="00007E36"/>
    <w:rsid w:val="000116B2"/>
    <w:rsid w:val="000142D2"/>
    <w:rsid w:val="000243DD"/>
    <w:rsid w:val="00055582"/>
    <w:rsid w:val="00090E29"/>
    <w:rsid w:val="000A357D"/>
    <w:rsid w:val="000B2779"/>
    <w:rsid w:val="000C221C"/>
    <w:rsid w:val="000E2F22"/>
    <w:rsid w:val="000F1D88"/>
    <w:rsid w:val="000F679A"/>
    <w:rsid w:val="001163B2"/>
    <w:rsid w:val="001352C0"/>
    <w:rsid w:val="001454B6"/>
    <w:rsid w:val="00162732"/>
    <w:rsid w:val="0016771F"/>
    <w:rsid w:val="00181119"/>
    <w:rsid w:val="00196ABE"/>
    <w:rsid w:val="001A74A7"/>
    <w:rsid w:val="001B64F0"/>
    <w:rsid w:val="001E6A70"/>
    <w:rsid w:val="001F2F0C"/>
    <w:rsid w:val="001F3099"/>
    <w:rsid w:val="001F3E81"/>
    <w:rsid w:val="00205CA4"/>
    <w:rsid w:val="00207089"/>
    <w:rsid w:val="00236707"/>
    <w:rsid w:val="00247682"/>
    <w:rsid w:val="00247FAE"/>
    <w:rsid w:val="00251C5F"/>
    <w:rsid w:val="00283794"/>
    <w:rsid w:val="002A7D91"/>
    <w:rsid w:val="002B286A"/>
    <w:rsid w:val="002D7A87"/>
    <w:rsid w:val="003163FB"/>
    <w:rsid w:val="0033082C"/>
    <w:rsid w:val="00332BDC"/>
    <w:rsid w:val="00346D71"/>
    <w:rsid w:val="00351C0C"/>
    <w:rsid w:val="00362B82"/>
    <w:rsid w:val="00375E78"/>
    <w:rsid w:val="00382BA4"/>
    <w:rsid w:val="003A37DA"/>
    <w:rsid w:val="003D0719"/>
    <w:rsid w:val="003F74DF"/>
    <w:rsid w:val="0040415B"/>
    <w:rsid w:val="00404389"/>
    <w:rsid w:val="004166A2"/>
    <w:rsid w:val="004344C2"/>
    <w:rsid w:val="00434D7B"/>
    <w:rsid w:val="00441102"/>
    <w:rsid w:val="0047023C"/>
    <w:rsid w:val="00472B51"/>
    <w:rsid w:val="004778CE"/>
    <w:rsid w:val="004804AE"/>
    <w:rsid w:val="004813EA"/>
    <w:rsid w:val="004A2A02"/>
    <w:rsid w:val="004B6A36"/>
    <w:rsid w:val="004B74CC"/>
    <w:rsid w:val="004C68D4"/>
    <w:rsid w:val="004C73D9"/>
    <w:rsid w:val="004E21CD"/>
    <w:rsid w:val="005178DA"/>
    <w:rsid w:val="00520CB5"/>
    <w:rsid w:val="00527DA8"/>
    <w:rsid w:val="00537E56"/>
    <w:rsid w:val="0055335B"/>
    <w:rsid w:val="00561C99"/>
    <w:rsid w:val="0056354F"/>
    <w:rsid w:val="0057036C"/>
    <w:rsid w:val="00581785"/>
    <w:rsid w:val="005829DC"/>
    <w:rsid w:val="00590FA3"/>
    <w:rsid w:val="005A6A75"/>
    <w:rsid w:val="005B15EA"/>
    <w:rsid w:val="005C2D47"/>
    <w:rsid w:val="005D5F95"/>
    <w:rsid w:val="005E03D2"/>
    <w:rsid w:val="005E7ABA"/>
    <w:rsid w:val="00606486"/>
    <w:rsid w:val="006107CD"/>
    <w:rsid w:val="00613CBF"/>
    <w:rsid w:val="00626078"/>
    <w:rsid w:val="00645A49"/>
    <w:rsid w:val="00645F4D"/>
    <w:rsid w:val="00672E39"/>
    <w:rsid w:val="006861DF"/>
    <w:rsid w:val="006870D7"/>
    <w:rsid w:val="00687A19"/>
    <w:rsid w:val="0069393F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43B23"/>
    <w:rsid w:val="00767C7C"/>
    <w:rsid w:val="00770FCB"/>
    <w:rsid w:val="0079410C"/>
    <w:rsid w:val="007A143F"/>
    <w:rsid w:val="007E255B"/>
    <w:rsid w:val="007E3F4E"/>
    <w:rsid w:val="007E4A4A"/>
    <w:rsid w:val="00806985"/>
    <w:rsid w:val="00822887"/>
    <w:rsid w:val="00822E85"/>
    <w:rsid w:val="00825C3D"/>
    <w:rsid w:val="008361A3"/>
    <w:rsid w:val="00841361"/>
    <w:rsid w:val="0085117A"/>
    <w:rsid w:val="00887D49"/>
    <w:rsid w:val="00891750"/>
    <w:rsid w:val="00894D44"/>
    <w:rsid w:val="008A4377"/>
    <w:rsid w:val="008C5119"/>
    <w:rsid w:val="008E4580"/>
    <w:rsid w:val="00912CBE"/>
    <w:rsid w:val="00912F94"/>
    <w:rsid w:val="0092771B"/>
    <w:rsid w:val="00957BE0"/>
    <w:rsid w:val="00981CF8"/>
    <w:rsid w:val="00990308"/>
    <w:rsid w:val="009A58C9"/>
    <w:rsid w:val="009B28DA"/>
    <w:rsid w:val="009C27C4"/>
    <w:rsid w:val="009C5611"/>
    <w:rsid w:val="00A0032A"/>
    <w:rsid w:val="00A04F3D"/>
    <w:rsid w:val="00A0575E"/>
    <w:rsid w:val="00A21F1F"/>
    <w:rsid w:val="00A66BB9"/>
    <w:rsid w:val="00A747D0"/>
    <w:rsid w:val="00A765BE"/>
    <w:rsid w:val="00AA70D9"/>
    <w:rsid w:val="00AB367D"/>
    <w:rsid w:val="00AF170B"/>
    <w:rsid w:val="00AF5277"/>
    <w:rsid w:val="00B048FF"/>
    <w:rsid w:val="00B06431"/>
    <w:rsid w:val="00B239FC"/>
    <w:rsid w:val="00B249F9"/>
    <w:rsid w:val="00B341CA"/>
    <w:rsid w:val="00B36E25"/>
    <w:rsid w:val="00B43857"/>
    <w:rsid w:val="00B471D6"/>
    <w:rsid w:val="00B47739"/>
    <w:rsid w:val="00B83D91"/>
    <w:rsid w:val="00BA0F9D"/>
    <w:rsid w:val="00BB1C6E"/>
    <w:rsid w:val="00BD6848"/>
    <w:rsid w:val="00BF1988"/>
    <w:rsid w:val="00BF5684"/>
    <w:rsid w:val="00BF6093"/>
    <w:rsid w:val="00BF773C"/>
    <w:rsid w:val="00C0799F"/>
    <w:rsid w:val="00C12919"/>
    <w:rsid w:val="00C14C99"/>
    <w:rsid w:val="00C2652C"/>
    <w:rsid w:val="00C37329"/>
    <w:rsid w:val="00C4374E"/>
    <w:rsid w:val="00C51011"/>
    <w:rsid w:val="00C707C5"/>
    <w:rsid w:val="00C7417F"/>
    <w:rsid w:val="00C802BE"/>
    <w:rsid w:val="00C9517E"/>
    <w:rsid w:val="00CA7152"/>
    <w:rsid w:val="00CD0AAF"/>
    <w:rsid w:val="00CD1513"/>
    <w:rsid w:val="00CD3A7C"/>
    <w:rsid w:val="00CE5A0F"/>
    <w:rsid w:val="00D05B35"/>
    <w:rsid w:val="00D06B5A"/>
    <w:rsid w:val="00D34852"/>
    <w:rsid w:val="00D42D5F"/>
    <w:rsid w:val="00D5429A"/>
    <w:rsid w:val="00D56FD0"/>
    <w:rsid w:val="00D63D05"/>
    <w:rsid w:val="00D86AF4"/>
    <w:rsid w:val="00D97BFF"/>
    <w:rsid w:val="00DC06D3"/>
    <w:rsid w:val="00DC0F0E"/>
    <w:rsid w:val="00DD0C98"/>
    <w:rsid w:val="00E233EC"/>
    <w:rsid w:val="00E5353D"/>
    <w:rsid w:val="00EE0664"/>
    <w:rsid w:val="00EF3334"/>
    <w:rsid w:val="00F34B00"/>
    <w:rsid w:val="00F43330"/>
    <w:rsid w:val="00F50B06"/>
    <w:rsid w:val="00F52FBD"/>
    <w:rsid w:val="00F537BC"/>
    <w:rsid w:val="00F55037"/>
    <w:rsid w:val="00F631F1"/>
    <w:rsid w:val="00F67CCC"/>
    <w:rsid w:val="00F75853"/>
    <w:rsid w:val="00F950DD"/>
    <w:rsid w:val="00F961FE"/>
    <w:rsid w:val="00FA0DA4"/>
    <w:rsid w:val="00FA1470"/>
    <w:rsid w:val="00FA4753"/>
    <w:rsid w:val="00FC1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3BA28"/>
  <w15:docId w15:val="{1103BDC9-E0BD-4E1E-8E37-C119BDBC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Название объекта1"/>
    <w:basedOn w:val="a0"/>
    <w:rsid w:val="00BF6093"/>
  </w:style>
  <w:style w:type="paragraph" w:styleId="a5">
    <w:name w:val="header"/>
    <w:basedOn w:val="a"/>
    <w:link w:val="a6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67CC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67CCC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F96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1379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Lena</cp:lastModifiedBy>
  <cp:revision>2</cp:revision>
  <cp:lastPrinted>2024-06-20T13:46:00Z</cp:lastPrinted>
  <dcterms:created xsi:type="dcterms:W3CDTF">2024-06-21T09:09:00Z</dcterms:created>
  <dcterms:modified xsi:type="dcterms:W3CDTF">2024-06-21T09:09:00Z</dcterms:modified>
</cp:coreProperties>
</file>