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729D" w14:textId="1139B628" w:rsidR="0040768B" w:rsidRPr="0040768B" w:rsidRDefault="0040768B" w:rsidP="007A3F1A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</w:t>
      </w:r>
      <w:r w:rsidR="007A3F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  <w:r w:rsidRPr="00407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</w:t>
      </w:r>
      <w:r w:rsidRPr="0040768B">
        <w:rPr>
          <w:rFonts w:ascii="Times New Roman" w:eastAsia="Times New Roman" w:hAnsi="Times New Roman" w:cs="Times New Roman"/>
          <w:noProof/>
          <w:snapToGrid w:val="0"/>
          <w:spacing w:val="8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53DF811C" wp14:editId="4068E1E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9E146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F243E87" w14:textId="77777777" w:rsidR="0040768B" w:rsidRDefault="0040768B" w:rsidP="0040768B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  <w14:ligatures w14:val="none"/>
        </w:rPr>
        <w:t>КОВЕЛЬСЬКА РАЙОННА ДЕРЖАВНА АДМІНІСТРАЦІЯ ВОЛИНСЬКОЇ ОБЛАСТІ</w:t>
      </w:r>
    </w:p>
    <w:p w14:paraId="0CE07FAC" w14:textId="77777777" w:rsidR="008106F9" w:rsidRPr="0040768B" w:rsidRDefault="008106F9" w:rsidP="0040768B">
      <w:pPr>
        <w:keepNext/>
        <w:spacing w:after="60" w:line="240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C7FA3E0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КОВЕЛЬСЬКА РАЙОННА ВІЙСЬКОВА АДМІНІСТРАЦІЯ</w:t>
      </w:r>
    </w:p>
    <w:p w14:paraId="07BE9242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ВОЛИНСЬКОЇ ОБЛАСТІ</w:t>
      </w:r>
    </w:p>
    <w:p w14:paraId="34FDA533" w14:textId="77777777" w:rsidR="0040768B" w:rsidRPr="0040768B" w:rsidRDefault="0040768B" w:rsidP="00407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786EE7F" w14:textId="51F4D348" w:rsidR="00741E58" w:rsidRPr="0040768B" w:rsidRDefault="0040768B" w:rsidP="0040768B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40768B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РОЗПОРЯДЖЕННЯ</w:t>
      </w:r>
    </w:p>
    <w:p w14:paraId="7477A37B" w14:textId="77777777" w:rsidR="0040768B" w:rsidRPr="0040768B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C7AD02" w14:textId="708815E2" w:rsidR="0040768B" w:rsidRPr="0040768B" w:rsidRDefault="00352E82" w:rsidP="0040768B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29</w:t>
      </w:r>
      <w:r w:rsidR="008A21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травня </w:t>
      </w:r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202</w:t>
      </w:r>
      <w:r w:rsid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року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м. Ковель                                              №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75</w:t>
      </w:r>
    </w:p>
    <w:p w14:paraId="00E941F4" w14:textId="77777777" w:rsidR="00741E58" w:rsidRDefault="00741E58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1D95CED" w14:textId="77777777" w:rsidR="00F2625F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внесення змін  до розпорядження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0" w:name="_Hlk156211609"/>
    </w:p>
    <w:p w14:paraId="070206E4" w14:textId="56BCDFE5" w:rsidR="0040768B" w:rsidRPr="0040768B" w:rsidRDefault="00F2625F" w:rsidP="00F2625F">
      <w:pPr>
        <w:tabs>
          <w:tab w:val="left" w:pos="3525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</w:t>
      </w:r>
      <w:r w:rsid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голови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 w:rsidR="0040768B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адміністрації</w:t>
      </w:r>
    </w:p>
    <w:p w14:paraId="42048B23" w14:textId="77777777" w:rsidR="008F6010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19.12.2013 року № 246</w:t>
      </w:r>
      <w:r w:rsidR="008F60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ECF0F06" w14:textId="77777777" w:rsidR="00F2625F" w:rsidRDefault="00F2625F" w:rsidP="00F2625F">
      <w:pPr>
        <w:tabs>
          <w:tab w:val="left" w:pos="3525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         </w:t>
      </w:r>
      <w:r w:rsidR="008F60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 в редакції розпорядження  </w:t>
      </w:r>
    </w:p>
    <w:p w14:paraId="1CFB787C" w14:textId="5DAE09E4" w:rsidR="00137F63" w:rsidRDefault="00F2625F" w:rsidP="00F2625F">
      <w:pPr>
        <w:tabs>
          <w:tab w:val="left" w:pos="3525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н</w:t>
      </w:r>
      <w:r w:rsidR="008F60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ачальника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8F60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Ковельської районної військової адміністрації </w:t>
      </w:r>
    </w:p>
    <w:p w14:paraId="73CEFA9F" w14:textId="2DB7A603" w:rsidR="0040768B" w:rsidRDefault="008F6010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 </w:t>
      </w:r>
      <w:r w:rsidR="00F2625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12.01.2024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№ 6</w:t>
      </w:r>
      <w:r w:rsid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</w:p>
    <w:p w14:paraId="499DF351" w14:textId="77777777" w:rsidR="00FD549D" w:rsidRPr="0040768B" w:rsidRDefault="00FD549D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bookmarkEnd w:id="0"/>
    <w:p w14:paraId="66719385" w14:textId="77777777" w:rsidR="0040768B" w:rsidRDefault="0040768B" w:rsidP="0040768B">
      <w:pPr>
        <w:tabs>
          <w:tab w:val="left" w:pos="3525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E354A48" w14:textId="061DE11E" w:rsidR="0040768B" w:rsidRPr="00741E58" w:rsidRDefault="0040768B" w:rsidP="00442F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  <w:r w:rsid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еруючись </w:t>
      </w:r>
      <w:r w:rsidR="00AB394A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законами України «Про правовий режим воєнного стану», 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«Про місцеві державні адміністрації», 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відповідності до </w:t>
      </w:r>
      <w:r w:rsidR="00AB394A"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Указ</w:t>
      </w:r>
      <w:r w:rsidR="00BA68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</w:t>
      </w:r>
      <w:r w:rsidR="00442F52" w:rsidRPr="00442F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Президента України «Про утворення військових адміністрацій» від 24.02.2022 року № 68/2022,  </w:t>
      </w:r>
      <w:r w:rsidR="00AB39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розпорядження  Кабінету Міністрів України від 16.12.2020 року №1653-р «Про реорганізацію та утворення районн</w:t>
      </w:r>
      <w:r w:rsid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их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державних адміністрацій», розпорядження  Волинської обласної державн</w:t>
      </w:r>
      <w:r w:rsid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ої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адміністрації  від 02.04.2021 року №</w:t>
      </w:r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161 року «Про затвердження передавальних актів», з метою  задоволення претензійних вимог </w:t>
      </w:r>
      <w:r w:rsidR="00D97A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Офісу Генерального прокурора </w:t>
      </w:r>
      <w:r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щодо </w:t>
      </w:r>
      <w:r w:rsidR="00BA68BE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усунення перешкоди державі у користуванні та розпорядженні землями державної власності</w:t>
      </w:r>
      <w:r w:rsidR="00AF1A3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 землі прикордонної смуги)</w:t>
      </w:r>
      <w:r w:rsidR="00BA68BE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D5D25" w:rsidRP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6F7463" w14:textId="77777777" w:rsidR="0040768B" w:rsidRPr="0040768B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747568" w14:textId="7088ED66" w:rsidR="00C52430" w:rsidRDefault="0040768B" w:rsidP="0040768B">
      <w:pPr>
        <w:numPr>
          <w:ilvl w:val="0"/>
          <w:numId w:val="2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F1A3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ункт</w:t>
      </w:r>
      <w:r w:rsidR="00AF1A3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перший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розпорядження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1" w:name="_Hlk156316386"/>
      <w:bookmarkStart w:id="2" w:name="_Hlk155964929"/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голови </w:t>
      </w:r>
      <w:proofErr w:type="spellStart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 адміністрації </w:t>
      </w:r>
      <w:bookmarkEnd w:id="1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19.12.2013 року № 246 «Про затвердження матеріалів інвентаризації земель сільськогосподарського призначення, які перебувають у державній власності»</w:t>
      </w:r>
      <w:bookmarkEnd w:id="2"/>
      <w:r w:rsidR="00C5243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викласти в н</w:t>
      </w:r>
      <w:r w:rsid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аступній </w:t>
      </w:r>
      <w:r w:rsidR="00C5243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редакції:</w:t>
      </w:r>
    </w:p>
    <w:p w14:paraId="67228E55" w14:textId="5DF30693" w:rsidR="00FD549D" w:rsidRDefault="00FD549D" w:rsidP="00FD549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«1. Затвердити матеріали інвентаризації земель сільськогосподарського призначення, які перебувають у державній власності, загальною площею 9443,1902 га, розташованих за межами  населених пунктів на території міської, селищної та сільських рад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Любомльського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району </w:t>
      </w:r>
      <w:r w:rsid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олинської області згідно з додатком».</w:t>
      </w:r>
    </w:p>
    <w:p w14:paraId="2F44D9CB" w14:textId="77777777" w:rsidR="00FD549D" w:rsidRDefault="00FD549D" w:rsidP="0040768B">
      <w:pPr>
        <w:spacing w:after="200" w:line="240" w:lineRule="auto"/>
        <w:ind w:left="345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35B97D" w14:textId="77777777" w:rsidR="00352E82" w:rsidRDefault="00122119" w:rsidP="004A2AAC">
      <w:pPr>
        <w:numPr>
          <w:ilvl w:val="0"/>
          <w:numId w:val="2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0768B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Додаток до </w:t>
      </w:r>
      <w:r w:rsidR="00EC35F1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="0040768B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озпорядження</w:t>
      </w:r>
      <w:r w:rsidR="00EC35F1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голови </w:t>
      </w:r>
      <w:proofErr w:type="spellStart"/>
      <w:r w:rsidR="00EC35F1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 w:rsidR="00EC35F1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адміністрації від 19.12.2013 року № 246 </w:t>
      </w:r>
      <w:r w:rsidR="000F29F3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«Про затвердження матеріалів інвентаризації земель сільськогосподарського призначення, які перебувають у державній власності»</w:t>
      </w:r>
      <w:r w:rsidR="001E4053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(в редакції розпорядження  начальника  Ковельської районної військової адміністрації від </w:t>
      </w:r>
      <w:r w:rsidR="00F2625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12.01.2024 </w:t>
      </w:r>
      <w:r w:rsidR="001E4053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№ 6)</w:t>
      </w:r>
      <w:r w:rsidR="000F29F3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C35F1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викласти </w:t>
      </w:r>
      <w:r w:rsidR="0040768B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новій редакції (додається)</w:t>
      </w:r>
      <w:r w:rsidR="0099412A"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</w:p>
    <w:p w14:paraId="0B5694E5" w14:textId="77777777" w:rsidR="00352E82" w:rsidRDefault="00352E82" w:rsidP="00352E8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EB8FF7" w14:textId="083B09B1" w:rsidR="00352E82" w:rsidRPr="001705CA" w:rsidRDefault="00352E82" w:rsidP="00352E8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1705CA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</w:t>
      </w:r>
      <w:r w:rsidR="001705CA" w:rsidRPr="001705CA">
        <w:rPr>
          <w:rFonts w:ascii="Times New Roman" w:eastAsia="Calibri" w:hAnsi="Times New Roman" w:cs="Times New Roman"/>
          <w:kern w:val="0"/>
          <w14:ligatures w14:val="none"/>
        </w:rPr>
        <w:t xml:space="preserve">         </w:t>
      </w:r>
      <w:r w:rsidRPr="001705CA">
        <w:rPr>
          <w:rFonts w:ascii="Times New Roman" w:eastAsia="Calibri" w:hAnsi="Times New Roman" w:cs="Times New Roman"/>
          <w:kern w:val="0"/>
          <w14:ligatures w14:val="none"/>
        </w:rPr>
        <w:t xml:space="preserve">  </w:t>
      </w:r>
      <w:r w:rsidR="001705CA">
        <w:rPr>
          <w:rFonts w:ascii="Times New Roman" w:eastAsia="Calibri" w:hAnsi="Times New Roman" w:cs="Times New Roman"/>
          <w:kern w:val="0"/>
          <w14:ligatures w14:val="none"/>
        </w:rPr>
        <w:t xml:space="preserve">                  </w:t>
      </w:r>
      <w:r w:rsidRPr="001705CA">
        <w:rPr>
          <w:rFonts w:ascii="Times New Roman" w:eastAsia="Calibri" w:hAnsi="Times New Roman" w:cs="Times New Roman"/>
          <w:kern w:val="0"/>
          <w14:ligatures w14:val="none"/>
        </w:rPr>
        <w:t xml:space="preserve">   2</w:t>
      </w:r>
    </w:p>
    <w:p w14:paraId="1EB6B1ED" w14:textId="37BE7FE0" w:rsidR="00352E82" w:rsidRDefault="001705CA" w:rsidP="00352E8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   </w:t>
      </w:r>
    </w:p>
    <w:p w14:paraId="34C53E5F" w14:textId="2DCC0056" w:rsidR="004A2AAC" w:rsidRPr="001E4053" w:rsidRDefault="0099412A" w:rsidP="00352E8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вивівши з загальної площі </w:t>
      </w:r>
      <w:proofErr w:type="spellStart"/>
      <w:r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проінвентаризованих</w:t>
      </w:r>
      <w:proofErr w:type="spellEnd"/>
      <w:r w:rsidRPr="001E405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земельних ділянок земельні ділянки по:</w:t>
      </w:r>
    </w:p>
    <w:p w14:paraId="6EEEC605" w14:textId="77777777" w:rsidR="008A2134" w:rsidRDefault="008A2134" w:rsidP="008A2134">
      <w:pPr>
        <w:spacing w:after="0" w:line="240" w:lineRule="auto"/>
        <w:ind w:left="28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AA5EC0" w14:textId="67BA3FFC" w:rsidR="004A2AAC" w:rsidRPr="008A2134" w:rsidRDefault="008A2134" w:rsidP="008A2134">
      <w:pPr>
        <w:spacing w:after="0" w:line="240" w:lineRule="auto"/>
        <w:ind w:left="28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proofErr w:type="spellStart"/>
      <w:r w:rsidR="006939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Штунській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сільській раді</w:t>
      </w:r>
      <w:r w:rsidR="004A2AAC" w:rsidRPr="008A21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tbl>
      <w:tblPr>
        <w:tblStyle w:val="8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386"/>
      </w:tblGrid>
      <w:tr w:rsidR="004A2AAC" w:rsidRPr="00AB4FCF" w14:paraId="0B3E2E23" w14:textId="77777777" w:rsidTr="00A74D31">
        <w:tc>
          <w:tcPr>
            <w:tcW w:w="846" w:type="dxa"/>
          </w:tcPr>
          <w:p w14:paraId="1201B0E9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14:paraId="65ECA738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га</w:t>
            </w:r>
          </w:p>
        </w:tc>
        <w:tc>
          <w:tcPr>
            <w:tcW w:w="5386" w:type="dxa"/>
          </w:tcPr>
          <w:p w14:paraId="42D8019C" w14:textId="77777777" w:rsidR="004A2AAC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Кадастровий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  <w:p w14:paraId="73C29795" w14:textId="77777777" w:rsidR="004A2AAC" w:rsidRPr="00AB4FCF" w:rsidRDefault="004A2AAC" w:rsidP="00A74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AAC" w:rsidRPr="00AB4FCF" w14:paraId="7988C021" w14:textId="77777777" w:rsidTr="00A74D31">
        <w:tc>
          <w:tcPr>
            <w:tcW w:w="846" w:type="dxa"/>
          </w:tcPr>
          <w:p w14:paraId="6B7CA3B1" w14:textId="77777777" w:rsidR="004A2AAC" w:rsidRPr="00AB4FCF" w:rsidRDefault="004A2AA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A0B93C" w14:textId="28BC7185" w:rsidR="004A2AAC" w:rsidRPr="00132E91" w:rsidRDefault="0069393C" w:rsidP="00A74D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8,0884 </w:t>
            </w:r>
          </w:p>
        </w:tc>
        <w:tc>
          <w:tcPr>
            <w:tcW w:w="5386" w:type="dxa"/>
          </w:tcPr>
          <w:p w14:paraId="5BEEF70E" w14:textId="119B5804" w:rsidR="004A2AAC" w:rsidRPr="00132E91" w:rsidRDefault="004A2AAC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0723387200:06:004:</w:t>
            </w:r>
            <w:r w:rsidR="0069393C" w:rsidRPr="00132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0850</w:t>
            </w:r>
          </w:p>
        </w:tc>
      </w:tr>
      <w:tr w:rsidR="004A2AAC" w:rsidRPr="00AB4FCF" w14:paraId="7BF780BD" w14:textId="77777777" w:rsidTr="00A74D31">
        <w:tc>
          <w:tcPr>
            <w:tcW w:w="846" w:type="dxa"/>
          </w:tcPr>
          <w:p w14:paraId="0E3FAF59" w14:textId="77777777" w:rsidR="004A2AAC" w:rsidRPr="00AB4FCF" w:rsidRDefault="004A2AA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C369876" w14:textId="1F0348C4" w:rsidR="004A2AAC" w:rsidRPr="00132E91" w:rsidRDefault="0069393C" w:rsidP="00A74D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D72A0"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4725</w:t>
            </w:r>
          </w:p>
        </w:tc>
        <w:tc>
          <w:tcPr>
            <w:tcW w:w="5386" w:type="dxa"/>
          </w:tcPr>
          <w:p w14:paraId="1583CA60" w14:textId="0776899A" w:rsidR="004A2AAC" w:rsidRPr="00132E91" w:rsidRDefault="004A2AAC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0723387200:06:004</w:t>
            </w:r>
            <w:r w:rsidR="0069393C" w:rsidRPr="00132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:0852</w:t>
            </w:r>
          </w:p>
        </w:tc>
      </w:tr>
      <w:tr w:rsidR="0069393C" w:rsidRPr="00AB4FCF" w14:paraId="2A3150C7" w14:textId="77777777" w:rsidTr="00A74D31">
        <w:tc>
          <w:tcPr>
            <w:tcW w:w="846" w:type="dxa"/>
          </w:tcPr>
          <w:p w14:paraId="1F9D73FB" w14:textId="40F4B3F7" w:rsidR="0069393C" w:rsidRDefault="0069393C" w:rsidP="00A74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7677158F" w14:textId="3ADEBCF2" w:rsidR="0069393C" w:rsidRPr="00132E91" w:rsidRDefault="0069393C" w:rsidP="00A74D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D72A0"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6211</w:t>
            </w:r>
          </w:p>
        </w:tc>
        <w:tc>
          <w:tcPr>
            <w:tcW w:w="5386" w:type="dxa"/>
          </w:tcPr>
          <w:p w14:paraId="518303B0" w14:textId="4BA6C36E" w:rsidR="0069393C" w:rsidRPr="00132E91" w:rsidRDefault="0069393C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0723387200:06:004:085</w:t>
            </w:r>
            <w:r w:rsidR="00BD72A0" w:rsidRPr="00132E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72A0" w:rsidRPr="00AB4FCF" w14:paraId="3B8D7823" w14:textId="77777777" w:rsidTr="00A74D31">
        <w:tc>
          <w:tcPr>
            <w:tcW w:w="846" w:type="dxa"/>
          </w:tcPr>
          <w:p w14:paraId="20EBD531" w14:textId="3D469C53" w:rsidR="00BD72A0" w:rsidRDefault="00BD72A0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25E6A8E" w14:textId="3333ABD7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3,7957</w:t>
            </w:r>
          </w:p>
        </w:tc>
        <w:tc>
          <w:tcPr>
            <w:tcW w:w="5386" w:type="dxa"/>
          </w:tcPr>
          <w:p w14:paraId="4B2A9470" w14:textId="1612262E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0723387200:06:004:0856</w:t>
            </w:r>
          </w:p>
        </w:tc>
      </w:tr>
      <w:tr w:rsidR="00BD72A0" w:rsidRPr="00AB4FCF" w14:paraId="096D26E8" w14:textId="77777777" w:rsidTr="00A74D31">
        <w:tc>
          <w:tcPr>
            <w:tcW w:w="846" w:type="dxa"/>
          </w:tcPr>
          <w:p w14:paraId="5ECCA211" w14:textId="3B7A3BA4" w:rsidR="00BD72A0" w:rsidRDefault="00BD72A0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6B725D9C" w14:textId="20737A69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18,1755</w:t>
            </w:r>
          </w:p>
        </w:tc>
        <w:tc>
          <w:tcPr>
            <w:tcW w:w="5386" w:type="dxa"/>
          </w:tcPr>
          <w:p w14:paraId="1D7E180B" w14:textId="6E664D3A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0723387200:06:004:0858</w:t>
            </w:r>
          </w:p>
        </w:tc>
      </w:tr>
      <w:tr w:rsidR="00BD72A0" w:rsidRPr="00AB4FCF" w14:paraId="171894B0" w14:textId="77777777" w:rsidTr="00A74D31">
        <w:tc>
          <w:tcPr>
            <w:tcW w:w="846" w:type="dxa"/>
          </w:tcPr>
          <w:p w14:paraId="2614397C" w14:textId="250CDDB6" w:rsidR="00BD72A0" w:rsidRDefault="00BD72A0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70EE08C2" w14:textId="7687B697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6,6813</w:t>
            </w:r>
          </w:p>
        </w:tc>
        <w:tc>
          <w:tcPr>
            <w:tcW w:w="5386" w:type="dxa"/>
          </w:tcPr>
          <w:p w14:paraId="76D2FBF3" w14:textId="01CB1088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0723387200:06:004:0860</w:t>
            </w:r>
          </w:p>
        </w:tc>
      </w:tr>
      <w:tr w:rsidR="00BD72A0" w:rsidRPr="00AB4FCF" w14:paraId="5EADA6CD" w14:textId="77777777" w:rsidTr="00A74D31">
        <w:tc>
          <w:tcPr>
            <w:tcW w:w="846" w:type="dxa"/>
          </w:tcPr>
          <w:p w14:paraId="08C99F7A" w14:textId="44152D10" w:rsidR="00BD72A0" w:rsidRDefault="0042572B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39F7AFE3" w14:textId="39D70EBA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2572B"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4767</w:t>
            </w:r>
          </w:p>
        </w:tc>
        <w:tc>
          <w:tcPr>
            <w:tcW w:w="5386" w:type="dxa"/>
          </w:tcPr>
          <w:p w14:paraId="6E236384" w14:textId="577D8D06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0723387200:06:004:0862</w:t>
            </w:r>
          </w:p>
        </w:tc>
      </w:tr>
      <w:tr w:rsidR="00BD72A0" w:rsidRPr="00AB4FCF" w14:paraId="0FD2A29D" w14:textId="77777777" w:rsidTr="00A74D31">
        <w:tc>
          <w:tcPr>
            <w:tcW w:w="846" w:type="dxa"/>
          </w:tcPr>
          <w:p w14:paraId="32765339" w14:textId="7B6E852B" w:rsidR="00BD72A0" w:rsidRDefault="0042572B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006370F3" w14:textId="6AD5A790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1,8710</w:t>
            </w:r>
          </w:p>
        </w:tc>
        <w:tc>
          <w:tcPr>
            <w:tcW w:w="5386" w:type="dxa"/>
          </w:tcPr>
          <w:p w14:paraId="01F0D972" w14:textId="709E0FF2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0723387200:06:004:0863</w:t>
            </w:r>
          </w:p>
        </w:tc>
      </w:tr>
      <w:tr w:rsidR="00BD72A0" w:rsidRPr="00AB4FCF" w14:paraId="0E900C2D" w14:textId="77777777" w:rsidTr="00A74D31">
        <w:tc>
          <w:tcPr>
            <w:tcW w:w="846" w:type="dxa"/>
          </w:tcPr>
          <w:p w14:paraId="7D22951B" w14:textId="59F7B1F7" w:rsidR="00BD72A0" w:rsidRDefault="0042572B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32BF17CF" w14:textId="3A999287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2,2594</w:t>
            </w:r>
          </w:p>
        </w:tc>
        <w:tc>
          <w:tcPr>
            <w:tcW w:w="5386" w:type="dxa"/>
          </w:tcPr>
          <w:p w14:paraId="6801225C" w14:textId="7AD6BC82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0723387200:06:004:0869</w:t>
            </w:r>
          </w:p>
        </w:tc>
      </w:tr>
      <w:tr w:rsidR="00BD72A0" w:rsidRPr="00AB4FCF" w14:paraId="1D1812EC" w14:textId="77777777" w:rsidTr="00A74D31">
        <w:tc>
          <w:tcPr>
            <w:tcW w:w="846" w:type="dxa"/>
          </w:tcPr>
          <w:p w14:paraId="498C57A4" w14:textId="72C1F9E2" w:rsidR="00BD72A0" w:rsidRDefault="0042572B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14:paraId="280B0E90" w14:textId="25239061" w:rsidR="00BD72A0" w:rsidRPr="00132E91" w:rsidRDefault="00BD72A0" w:rsidP="00BD72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eastAsia="Calibri" w:hAnsi="Times New Roman" w:cs="Times New Roman"/>
                <w:sz w:val="24"/>
                <w:szCs w:val="24"/>
              </w:rPr>
              <w:t>1,5731</w:t>
            </w:r>
          </w:p>
        </w:tc>
        <w:tc>
          <w:tcPr>
            <w:tcW w:w="5386" w:type="dxa"/>
          </w:tcPr>
          <w:p w14:paraId="4B3A77F0" w14:textId="1B0AC256" w:rsidR="00BD72A0" w:rsidRPr="00132E91" w:rsidRDefault="00BD72A0" w:rsidP="0013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91">
              <w:rPr>
                <w:rFonts w:ascii="Times New Roman" w:hAnsi="Times New Roman" w:cs="Times New Roman"/>
                <w:sz w:val="24"/>
                <w:szCs w:val="24"/>
              </w:rPr>
              <w:t>0723387200:06:004:0873</w:t>
            </w:r>
          </w:p>
        </w:tc>
      </w:tr>
      <w:tr w:rsidR="00BD72A0" w:rsidRPr="00AB4FCF" w14:paraId="739FBBCE" w14:textId="77777777" w:rsidTr="00A74D31">
        <w:tc>
          <w:tcPr>
            <w:tcW w:w="4390" w:type="dxa"/>
            <w:gridSpan w:val="2"/>
          </w:tcPr>
          <w:p w14:paraId="6112D7E2" w14:textId="531C4B91" w:rsidR="00BD72A0" w:rsidRPr="00AB4FCF" w:rsidRDefault="00BD72A0" w:rsidP="00BD72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 </w:t>
            </w:r>
            <w:r w:rsidR="001B41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122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53,0147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га</w:t>
            </w:r>
          </w:p>
        </w:tc>
        <w:tc>
          <w:tcPr>
            <w:tcW w:w="5386" w:type="dxa"/>
          </w:tcPr>
          <w:p w14:paraId="2AF0D172" w14:textId="77777777" w:rsidR="00BD72A0" w:rsidRPr="009D41FD" w:rsidRDefault="00BD72A0" w:rsidP="00BD72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6C0F56D" w14:textId="77777777" w:rsidR="00AB4FCF" w:rsidRPr="00AB4FCF" w:rsidRDefault="00AB4FCF" w:rsidP="00AB4FC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C8551C" w14:textId="490AB6E7" w:rsidR="00FD549D" w:rsidRDefault="00F2625F" w:rsidP="00FD549D">
      <w:pPr>
        <w:pStyle w:val="a4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изнати таким, що втрат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ив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чинність </w:t>
      </w:r>
      <w:r w:rsidR="00FD549D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п.1   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розпорядження</w:t>
      </w:r>
      <w:r w:rsidR="00FD549D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начальника 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Ковельської районної </w:t>
      </w:r>
      <w:r w:rsidR="00FD549D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військової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адміністрації від </w:t>
      </w:r>
      <w:r w:rsidR="00FD549D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12.01.2024  № 6 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«Про внесення змін до розпорядження</w:t>
      </w:r>
      <w:r w:rsidR="00FD549D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голови </w:t>
      </w:r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 w:rsidR="00741E58" w:rsidRP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адміністрації від 19.12.2013 року № 246»</w:t>
      </w:r>
      <w:r w:rsid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5C67E159" w14:textId="77777777" w:rsidR="00FD549D" w:rsidRPr="00FD549D" w:rsidRDefault="00FD549D" w:rsidP="00FD549D">
      <w:pPr>
        <w:pStyle w:val="a4"/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A4605A8" w14:textId="5DBBAECF" w:rsidR="004D5D25" w:rsidRDefault="0040768B" w:rsidP="004D5D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Архівному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відділу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23E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державної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адміністрації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Юрій   </w:t>
      </w:r>
      <w:proofErr w:type="spellStart"/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Мацан</w:t>
      </w:r>
      <w:proofErr w:type="spellEnd"/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)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99F900B" w14:textId="0F5B7B26" w:rsidR="0040768B" w:rsidRDefault="0040768B" w:rsidP="004D5D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внести</w:t>
      </w:r>
      <w:proofErr w:type="spellEnd"/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відповідні </w:t>
      </w:r>
      <w:r w:rsidR="004D5D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відмітки в 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озпорядження</w:t>
      </w:r>
      <w:r w:rsid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голови </w:t>
      </w:r>
      <w:proofErr w:type="spellStart"/>
      <w:r w:rsidR="00895D4C" w:rsidRP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 w:rsidR="00895D4C" w:rsidRPr="00895D4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 адміністрації</w:t>
      </w:r>
      <w:r w:rsid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F29F3" w:rsidRPr="000F29F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 19.12.2013 року № 246 «Про затвердження матеріалів інвентаризації земель сільськогосподарського призначення, які перебувають у державній власності»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7AF5B60" w14:textId="50DC2274" w:rsidR="005A2EA5" w:rsidRDefault="005A2EA5" w:rsidP="004D5D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</w:p>
    <w:p w14:paraId="669779BC" w14:textId="77777777" w:rsidR="001B4184" w:rsidRDefault="005A2EA5" w:rsidP="005A2EA5">
      <w:pPr>
        <w:pStyle w:val="a4"/>
        <w:numPr>
          <w:ilvl w:val="0"/>
          <w:numId w:val="2"/>
        </w:numPr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Відділу документообігу та контролю апарату районної державної адміністрації (</w:t>
      </w:r>
      <w:r w:rsidR="00FD549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Наталя Олексюк</w:t>
      </w:r>
      <w:r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1B41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</w:p>
    <w:p w14:paraId="02107318" w14:textId="0C210807" w:rsidR="001B4184" w:rsidRDefault="001B4184" w:rsidP="001B4184">
      <w:pPr>
        <w:pStyle w:val="a4"/>
        <w:spacing w:after="0" w:line="240" w:lineRule="auto"/>
        <w:ind w:left="0" w:firstLine="34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1)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внести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відповідні відмітки в розпорядження начальника Ковельської районної </w:t>
      </w:r>
      <w:r w:rsidR="00064E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військової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адміністрації  від 12.01.2024 №</w:t>
      </w:r>
      <w:r w:rsidR="00137F63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 «Про внесення змін до розпорядження го</w:t>
      </w:r>
      <w:r w:rsidR="00137F6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ови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Любомльської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районної державної адміністрації  від 19.12.2013 року </w:t>
      </w:r>
      <w:r w:rsidR="00137F6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№ 246»</w:t>
      </w:r>
      <w:r w:rsid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5A3F1E6D" w14:textId="77777777" w:rsidR="001705CA" w:rsidRDefault="001B4184" w:rsidP="001705CA">
      <w:pPr>
        <w:pStyle w:val="a4"/>
        <w:spacing w:after="0" w:line="240" w:lineRule="auto"/>
        <w:ind w:left="345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2)</w:t>
      </w:r>
      <w:r w:rsidR="005A2EA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довести дане розпорядження до відома </w:t>
      </w:r>
      <w:r w:rsidR="0040768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D5D2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Вишнівськ</w:t>
      </w:r>
      <w:r w:rsidR="005A2EA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ої </w:t>
      </w:r>
      <w:r w:rsidR="004D5D25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37F6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сільської ради</w:t>
      </w:r>
      <w:r w:rsidR="000F29F3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8F314B" w:rsidRPr="005A2EA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 складу </w:t>
      </w:r>
    </w:p>
    <w:p w14:paraId="37AF11B8" w14:textId="6E4EA5E4" w:rsidR="00123E2E" w:rsidRPr="001705CA" w:rsidRDefault="008F314B" w:rsidP="001705C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як</w:t>
      </w:r>
      <w:r w:rsidR="001B4184"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ої</w:t>
      </w:r>
      <w:r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увійшл</w:t>
      </w:r>
      <w:r w:rsidR="001B4184"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 </w:t>
      </w:r>
      <w:proofErr w:type="spellStart"/>
      <w:r w:rsidR="001B4184"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Штунська</w:t>
      </w:r>
      <w:proofErr w:type="spellEnd"/>
      <w:r w:rsidR="001B4184"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сільська рада</w:t>
      </w:r>
      <w:r w:rsidR="00137F63" w:rsidRPr="001705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9CC14A9" w14:textId="77777777" w:rsidR="005A2EA5" w:rsidRDefault="005A2EA5" w:rsidP="005A2EA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8399C1E" w14:textId="70B97376" w:rsidR="0040768B" w:rsidRDefault="0040768B" w:rsidP="00EC35F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Координацію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дій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виконанням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розпорядження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покласти на першого </w:t>
      </w:r>
    </w:p>
    <w:p w14:paraId="6284AC87" w14:textId="435D308C" w:rsidR="0040768B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заступника голови районної державної адміністрації Галину Коляду</w:t>
      </w:r>
      <w:r w:rsidR="00741E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контроль – залишаю за собою.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C878CC2" w14:textId="77777777" w:rsidR="006C44E1" w:rsidRDefault="006C44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613712" w14:textId="77777777" w:rsidR="007A3F1A" w:rsidRDefault="007A3F1A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FA0DDE3" w14:textId="691C3350" w:rsidR="008C6C64" w:rsidRDefault="0040768B" w:rsidP="0040768B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Начальник                                                                  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</w:t>
      </w:r>
      <w:r w:rsidRPr="0040768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Ольга ЧЕРЕН</w:t>
      </w:r>
    </w:p>
    <w:p w14:paraId="6B6CB7DC" w14:textId="77777777" w:rsidR="00F56CE1" w:rsidRPr="0040768B" w:rsidRDefault="00F56CE1" w:rsidP="0040768B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7D2359" w14:textId="77777777" w:rsidR="0040768B" w:rsidRPr="0040768B" w:rsidRDefault="0040768B" w:rsidP="0040768B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076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Поляк Мирослава  52322</w:t>
      </w:r>
    </w:p>
    <w:p w14:paraId="335BDF08" w14:textId="2D8362A6" w:rsidR="004D5D25" w:rsidRDefault="002D3139" w:rsidP="002D3139">
      <w:pPr>
        <w:tabs>
          <w:tab w:val="left" w:pos="6795"/>
        </w:tabs>
        <w:spacing w:after="0" w:line="240" w:lineRule="auto"/>
      </w:pPr>
      <w:r>
        <w:t xml:space="preserve">  </w:t>
      </w:r>
      <w:r w:rsidR="0040768B">
        <w:t xml:space="preserve">                                                                                          </w:t>
      </w:r>
    </w:p>
    <w:p w14:paraId="6EA741A1" w14:textId="2CE8178C" w:rsidR="004A2AAC" w:rsidRDefault="006C44E1" w:rsidP="002D3139">
      <w:pPr>
        <w:tabs>
          <w:tab w:val="left" w:pos="6795"/>
        </w:tabs>
        <w:spacing w:after="0" w:line="240" w:lineRule="auto"/>
      </w:pPr>
      <w:r>
        <w:t xml:space="preserve">    </w:t>
      </w:r>
      <w:r w:rsidR="004D5D25">
        <w:t xml:space="preserve">                                                                                        </w:t>
      </w:r>
    </w:p>
    <w:p w14:paraId="1FEF54ED" w14:textId="77777777" w:rsidR="008106F9" w:rsidRDefault="00F56CE1" w:rsidP="002D3139">
      <w:pPr>
        <w:tabs>
          <w:tab w:val="left" w:pos="6795"/>
        </w:tabs>
        <w:spacing w:after="0" w:line="240" w:lineRule="auto"/>
      </w:pPr>
      <w:r>
        <w:t xml:space="preserve">                                                                                           </w:t>
      </w:r>
      <w:r w:rsidR="004D5D25">
        <w:t xml:space="preserve">         </w:t>
      </w:r>
    </w:p>
    <w:p w14:paraId="15FB1040" w14:textId="77777777" w:rsidR="001705CA" w:rsidRDefault="001705CA" w:rsidP="002D3139">
      <w:pPr>
        <w:tabs>
          <w:tab w:val="left" w:pos="6795"/>
        </w:tabs>
        <w:spacing w:after="0" w:line="240" w:lineRule="auto"/>
      </w:pPr>
    </w:p>
    <w:p w14:paraId="3CC3F7DB" w14:textId="77777777" w:rsidR="008106F9" w:rsidRDefault="008106F9" w:rsidP="002D3139">
      <w:pPr>
        <w:tabs>
          <w:tab w:val="left" w:pos="6795"/>
        </w:tabs>
        <w:spacing w:after="0" w:line="240" w:lineRule="auto"/>
      </w:pPr>
      <w:r>
        <w:t xml:space="preserve">                                                                                                   </w:t>
      </w:r>
    </w:p>
    <w:p w14:paraId="65FB01D7" w14:textId="53839397" w:rsidR="002D3139" w:rsidRDefault="008106F9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</w:t>
      </w:r>
      <w:r w:rsidR="0040768B">
        <w:t xml:space="preserve"> </w:t>
      </w:r>
      <w:r w:rsidR="00F84DC2">
        <w:t xml:space="preserve"> </w:t>
      </w:r>
      <w:r w:rsidR="001B4184">
        <w:t xml:space="preserve">  </w:t>
      </w:r>
      <w:r w:rsidR="0040768B">
        <w:t xml:space="preserve"> </w:t>
      </w:r>
      <w:r w:rsidR="002D3139" w:rsidRPr="002D3139">
        <w:rPr>
          <w:rFonts w:ascii="Times New Roman" w:hAnsi="Times New Roman" w:cs="Times New Roman"/>
          <w:sz w:val="28"/>
          <w:szCs w:val="28"/>
        </w:rPr>
        <w:t xml:space="preserve">Додаток до </w:t>
      </w:r>
      <w:r w:rsidR="002D31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14:paraId="10948EC2" w14:textId="54B1EE3F" w:rsidR="002D3139" w:rsidRDefault="002D3139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D3139">
        <w:rPr>
          <w:rFonts w:ascii="Times New Roman" w:hAnsi="Times New Roman" w:cs="Times New Roman"/>
          <w:sz w:val="28"/>
          <w:szCs w:val="28"/>
        </w:rPr>
        <w:t>розпоряд</w:t>
      </w:r>
      <w:r>
        <w:rPr>
          <w:rFonts w:ascii="Times New Roman" w:hAnsi="Times New Roman" w:cs="Times New Roman"/>
          <w:sz w:val="28"/>
          <w:szCs w:val="28"/>
        </w:rPr>
        <w:t>ження</w:t>
      </w:r>
      <w:r w:rsidRPr="002D3139">
        <w:rPr>
          <w:rFonts w:ascii="Times New Roman" w:hAnsi="Times New Roman" w:cs="Times New Roman"/>
          <w:sz w:val="28"/>
          <w:szCs w:val="28"/>
        </w:rPr>
        <w:t xml:space="preserve"> голови </w:t>
      </w:r>
    </w:p>
    <w:p w14:paraId="483D6819" w14:textId="77777777" w:rsidR="00984B4B" w:rsidRDefault="002D3139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D3139">
        <w:rPr>
          <w:rFonts w:ascii="Times New Roman" w:hAnsi="Times New Roman" w:cs="Times New Roman"/>
          <w:sz w:val="28"/>
          <w:szCs w:val="28"/>
        </w:rPr>
        <w:t>Любомльської</w:t>
      </w:r>
      <w:proofErr w:type="spellEnd"/>
      <w:r w:rsidRPr="002D3139">
        <w:rPr>
          <w:rFonts w:ascii="Times New Roman" w:hAnsi="Times New Roman" w:cs="Times New Roman"/>
          <w:sz w:val="28"/>
          <w:szCs w:val="28"/>
        </w:rPr>
        <w:t xml:space="preserve"> районної </w:t>
      </w:r>
      <w:r w:rsidR="00984B4B">
        <w:rPr>
          <w:rFonts w:ascii="Times New Roman" w:hAnsi="Times New Roman" w:cs="Times New Roman"/>
          <w:sz w:val="28"/>
          <w:szCs w:val="28"/>
        </w:rPr>
        <w:t xml:space="preserve">державної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196564" w14:textId="6C50C374" w:rsidR="002D3139" w:rsidRDefault="00984B4B" w:rsidP="002D313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D3139">
        <w:rPr>
          <w:rFonts w:ascii="Times New Roman" w:hAnsi="Times New Roman" w:cs="Times New Roman"/>
          <w:sz w:val="28"/>
          <w:szCs w:val="28"/>
        </w:rPr>
        <w:t>адміністрації</w:t>
      </w:r>
    </w:p>
    <w:p w14:paraId="13445DF0" w14:textId="716737C4" w:rsidR="002D3139" w:rsidRDefault="002D3139" w:rsidP="002D3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19 грудня 2013 року № 246</w:t>
      </w:r>
    </w:p>
    <w:p w14:paraId="75E8E31E" w14:textId="77777777" w:rsidR="002D3139" w:rsidRDefault="002D3139" w:rsidP="002D3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61C64F" w14:textId="5E73EB18" w:rsidR="002D3139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84B4B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редакції розпорядження начальника </w:t>
      </w:r>
    </w:p>
    <w:p w14:paraId="52D620C8" w14:textId="77777777" w:rsidR="002D3139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Ковельської районної  військової     </w:t>
      </w:r>
    </w:p>
    <w:p w14:paraId="3FF29B33" w14:textId="77777777" w:rsidR="00052590" w:rsidRDefault="002D3139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адміністрації </w:t>
      </w:r>
    </w:p>
    <w:p w14:paraId="0A2290A2" w14:textId="0AB81829" w:rsidR="002D3139" w:rsidRDefault="00052590" w:rsidP="002D3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10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184">
        <w:rPr>
          <w:rFonts w:ascii="Times New Roman" w:hAnsi="Times New Roman" w:cs="Times New Roman"/>
          <w:sz w:val="28"/>
          <w:szCs w:val="28"/>
        </w:rPr>
        <w:t xml:space="preserve"> </w:t>
      </w:r>
      <w:r w:rsidR="00352E82">
        <w:rPr>
          <w:rFonts w:ascii="Times New Roman" w:hAnsi="Times New Roman" w:cs="Times New Roman"/>
          <w:sz w:val="28"/>
          <w:szCs w:val="28"/>
        </w:rPr>
        <w:t>29</w:t>
      </w:r>
      <w:r w:rsidR="001B4184">
        <w:rPr>
          <w:rFonts w:ascii="Times New Roman" w:hAnsi="Times New Roman" w:cs="Times New Roman"/>
          <w:sz w:val="28"/>
          <w:szCs w:val="28"/>
        </w:rPr>
        <w:t xml:space="preserve">  травня</w:t>
      </w:r>
      <w:r>
        <w:rPr>
          <w:rFonts w:ascii="Times New Roman" w:hAnsi="Times New Roman" w:cs="Times New Roman"/>
          <w:sz w:val="28"/>
          <w:szCs w:val="28"/>
        </w:rPr>
        <w:t xml:space="preserve">  2024 року № </w:t>
      </w:r>
      <w:r w:rsidR="001B4184">
        <w:rPr>
          <w:rFonts w:ascii="Times New Roman" w:hAnsi="Times New Roman" w:cs="Times New Roman"/>
          <w:sz w:val="28"/>
          <w:szCs w:val="28"/>
        </w:rPr>
        <w:t xml:space="preserve"> </w:t>
      </w:r>
      <w:r w:rsidR="00352E82">
        <w:rPr>
          <w:rFonts w:ascii="Times New Roman" w:hAnsi="Times New Roman" w:cs="Times New Roman"/>
          <w:sz w:val="28"/>
          <w:szCs w:val="28"/>
        </w:rPr>
        <w:t>75</w:t>
      </w:r>
      <w:r w:rsidR="00984B4B">
        <w:rPr>
          <w:rFonts w:ascii="Times New Roman" w:hAnsi="Times New Roman" w:cs="Times New Roman"/>
          <w:sz w:val="28"/>
          <w:szCs w:val="28"/>
        </w:rPr>
        <w:t>)</w:t>
      </w:r>
    </w:p>
    <w:p w14:paraId="77C875EE" w14:textId="77777777" w:rsidR="006420F3" w:rsidRDefault="006420F3" w:rsidP="006420F3">
      <w:pPr>
        <w:rPr>
          <w:rFonts w:ascii="Times New Roman" w:hAnsi="Times New Roman" w:cs="Times New Roman"/>
          <w:sz w:val="28"/>
          <w:szCs w:val="28"/>
        </w:rPr>
      </w:pPr>
    </w:p>
    <w:p w14:paraId="0BC93F71" w14:textId="56C0BD50" w:rsidR="006420F3" w:rsidRDefault="006420F3" w:rsidP="006420F3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ПЛОЩІ</w:t>
      </w:r>
    </w:p>
    <w:p w14:paraId="761D0646" w14:textId="77777777" w:rsidR="00352E82" w:rsidRDefault="006420F3" w:rsidP="006420F3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кількість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проінвентаризованих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в розрізі місцевих </w:t>
      </w:r>
    </w:p>
    <w:p w14:paraId="7ECE60E3" w14:textId="5B01FB92" w:rsidR="006420F3" w:rsidRDefault="006420F3" w:rsidP="006420F3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Любомльського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14:paraId="743CC8E2" w14:textId="77777777" w:rsidR="006420F3" w:rsidRDefault="006420F3" w:rsidP="006420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6"/>
        <w:gridCol w:w="3241"/>
        <w:gridCol w:w="2460"/>
        <w:gridCol w:w="2534"/>
      </w:tblGrid>
      <w:tr w:rsidR="006420F3" w14:paraId="5E1D2E36" w14:textId="77777777" w:rsidTr="00741E58">
        <w:tc>
          <w:tcPr>
            <w:tcW w:w="1676" w:type="dxa"/>
          </w:tcPr>
          <w:p w14:paraId="67513D3B" w14:textId="0F33B938" w:rsidR="006420F3" w:rsidRP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0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41" w:type="dxa"/>
          </w:tcPr>
          <w:p w14:paraId="32A6EBBB" w14:textId="76DA1832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ради </w:t>
            </w:r>
          </w:p>
        </w:tc>
        <w:tc>
          <w:tcPr>
            <w:tcW w:w="2460" w:type="dxa"/>
          </w:tcPr>
          <w:p w14:paraId="48AE42F8" w14:textId="7C05359B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Кількість земельних ділянок </w:t>
            </w:r>
          </w:p>
        </w:tc>
        <w:tc>
          <w:tcPr>
            <w:tcW w:w="2534" w:type="dxa"/>
          </w:tcPr>
          <w:p w14:paraId="604BFC5C" w14:textId="62FA503A" w:rsidR="006420F3" w:rsidRDefault="006420F3" w:rsidP="00642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площа га</w:t>
            </w:r>
          </w:p>
        </w:tc>
      </w:tr>
      <w:tr w:rsidR="006420F3" w14:paraId="1A084158" w14:textId="77777777" w:rsidTr="00741E58">
        <w:tc>
          <w:tcPr>
            <w:tcW w:w="1676" w:type="dxa"/>
          </w:tcPr>
          <w:p w14:paraId="2082B0D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0C65502" w14:textId="0F53D150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Любомльсьска</w:t>
            </w:r>
            <w:proofErr w:type="spellEnd"/>
          </w:p>
        </w:tc>
        <w:tc>
          <w:tcPr>
            <w:tcW w:w="2460" w:type="dxa"/>
          </w:tcPr>
          <w:p w14:paraId="63B81D11" w14:textId="7120B886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34" w:type="dxa"/>
          </w:tcPr>
          <w:p w14:paraId="2940123C" w14:textId="66699D3F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250,4163</w:t>
            </w:r>
          </w:p>
        </w:tc>
      </w:tr>
      <w:tr w:rsidR="006420F3" w14:paraId="7A71683A" w14:textId="77777777" w:rsidTr="00741E58">
        <w:tc>
          <w:tcPr>
            <w:tcW w:w="1676" w:type="dxa"/>
          </w:tcPr>
          <w:p w14:paraId="49BF93A0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58F45FA" w14:textId="39724DD5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Головненська</w:t>
            </w:r>
            <w:proofErr w:type="spellEnd"/>
          </w:p>
        </w:tc>
        <w:tc>
          <w:tcPr>
            <w:tcW w:w="2460" w:type="dxa"/>
          </w:tcPr>
          <w:p w14:paraId="747C7463" w14:textId="493A93E7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658A01BC" w14:textId="77299C60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309,3745</w:t>
            </w:r>
          </w:p>
        </w:tc>
      </w:tr>
      <w:tr w:rsidR="006420F3" w14:paraId="71F54057" w14:textId="77777777" w:rsidTr="00741E58">
        <w:tc>
          <w:tcPr>
            <w:tcW w:w="1676" w:type="dxa"/>
          </w:tcPr>
          <w:p w14:paraId="6BB87E97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FDD5B12" w14:textId="66B8FA56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Бірківіська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60" w:type="dxa"/>
          </w:tcPr>
          <w:p w14:paraId="09FB90E4" w14:textId="04DB3812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34" w:type="dxa"/>
          </w:tcPr>
          <w:p w14:paraId="12F23C05" w14:textId="522D9E23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362,1389</w:t>
            </w:r>
          </w:p>
        </w:tc>
      </w:tr>
      <w:tr w:rsidR="006420F3" w14:paraId="7D744A20" w14:textId="77777777" w:rsidTr="00741E58">
        <w:tc>
          <w:tcPr>
            <w:tcW w:w="1676" w:type="dxa"/>
          </w:tcPr>
          <w:p w14:paraId="68B2301B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6EC683C" w14:textId="20C812B4" w:rsidR="006420F3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Вишнівська</w:t>
            </w:r>
          </w:p>
        </w:tc>
        <w:tc>
          <w:tcPr>
            <w:tcW w:w="2460" w:type="dxa"/>
          </w:tcPr>
          <w:p w14:paraId="066772E8" w14:textId="0310C27F" w:rsidR="006420F3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34" w:type="dxa"/>
          </w:tcPr>
          <w:p w14:paraId="49AFEF18" w14:textId="7A601B79" w:rsidR="006420F3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50,7323</w:t>
            </w:r>
          </w:p>
        </w:tc>
      </w:tr>
      <w:tr w:rsidR="006420F3" w14:paraId="2D3809EE" w14:textId="77777777" w:rsidTr="00741E58">
        <w:tc>
          <w:tcPr>
            <w:tcW w:w="1676" w:type="dxa"/>
          </w:tcPr>
          <w:p w14:paraId="714CA8BB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4F1F88F" w14:textId="4D554628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Гущанська</w:t>
            </w:r>
            <w:proofErr w:type="spellEnd"/>
          </w:p>
        </w:tc>
        <w:tc>
          <w:tcPr>
            <w:tcW w:w="2460" w:type="dxa"/>
          </w:tcPr>
          <w:p w14:paraId="71D94BB4" w14:textId="7FC6BC20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383A3CB7" w14:textId="1EDF1C3A" w:rsidR="006420F3" w:rsidRPr="00185180" w:rsidRDefault="00737C3A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577,872</w:t>
            </w:r>
          </w:p>
        </w:tc>
      </w:tr>
      <w:tr w:rsidR="006420F3" w14:paraId="00B7DD67" w14:textId="77777777" w:rsidTr="00741E58">
        <w:tc>
          <w:tcPr>
            <w:tcW w:w="1676" w:type="dxa"/>
          </w:tcPr>
          <w:p w14:paraId="59E1B3F2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2C12581" w14:textId="3F45FFBD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Заболотівська</w:t>
            </w:r>
            <w:proofErr w:type="spellEnd"/>
          </w:p>
        </w:tc>
        <w:tc>
          <w:tcPr>
            <w:tcW w:w="2460" w:type="dxa"/>
          </w:tcPr>
          <w:p w14:paraId="06C8907F" w14:textId="2E8DD8F0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34" w:type="dxa"/>
          </w:tcPr>
          <w:p w14:paraId="575C0851" w14:textId="17982F3F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323,0198</w:t>
            </w:r>
          </w:p>
        </w:tc>
      </w:tr>
      <w:tr w:rsidR="006420F3" w14:paraId="1979A1F0" w14:textId="77777777" w:rsidTr="00741E58">
        <w:tc>
          <w:tcPr>
            <w:tcW w:w="1676" w:type="dxa"/>
          </w:tcPr>
          <w:p w14:paraId="28B560F5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5554BF" w14:textId="09B2F932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Забузька</w:t>
            </w:r>
          </w:p>
        </w:tc>
        <w:tc>
          <w:tcPr>
            <w:tcW w:w="2460" w:type="dxa"/>
          </w:tcPr>
          <w:p w14:paraId="51A0FC23" w14:textId="34E45A19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34" w:type="dxa"/>
          </w:tcPr>
          <w:p w14:paraId="27F5BDA8" w14:textId="07295C9A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11B11" w:rsidRPr="00185180">
              <w:rPr>
                <w:rFonts w:ascii="Times New Roman" w:hAnsi="Times New Roman" w:cs="Times New Roman"/>
                <w:sz w:val="28"/>
                <w:szCs w:val="28"/>
              </w:rPr>
              <w:t>126,</w:t>
            </w:r>
            <w:r w:rsidR="002C7B82" w:rsidRPr="00185180">
              <w:rPr>
                <w:rFonts w:ascii="Times New Roman" w:hAnsi="Times New Roman" w:cs="Times New Roman"/>
                <w:sz w:val="28"/>
                <w:szCs w:val="28"/>
              </w:rPr>
              <w:t>3409</w:t>
            </w:r>
          </w:p>
        </w:tc>
      </w:tr>
      <w:tr w:rsidR="006420F3" w14:paraId="368DB29C" w14:textId="77777777" w:rsidTr="00741E58">
        <w:tc>
          <w:tcPr>
            <w:tcW w:w="1676" w:type="dxa"/>
          </w:tcPr>
          <w:p w14:paraId="5B795355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87EB8B2" w14:textId="2451515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Запільська</w:t>
            </w:r>
            <w:proofErr w:type="spellEnd"/>
          </w:p>
        </w:tc>
        <w:tc>
          <w:tcPr>
            <w:tcW w:w="2460" w:type="dxa"/>
          </w:tcPr>
          <w:p w14:paraId="1080762F" w14:textId="3D1267D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34" w:type="dxa"/>
          </w:tcPr>
          <w:p w14:paraId="2B42A3AB" w14:textId="0EC0CDD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311,9347</w:t>
            </w:r>
          </w:p>
        </w:tc>
      </w:tr>
      <w:tr w:rsidR="006420F3" w14:paraId="50C19A94" w14:textId="77777777" w:rsidTr="00741E58">
        <w:tc>
          <w:tcPr>
            <w:tcW w:w="1676" w:type="dxa"/>
          </w:tcPr>
          <w:p w14:paraId="7509DC3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651359F" w14:textId="25CD03C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Зачернецька</w:t>
            </w:r>
            <w:proofErr w:type="spellEnd"/>
          </w:p>
        </w:tc>
        <w:tc>
          <w:tcPr>
            <w:tcW w:w="2460" w:type="dxa"/>
          </w:tcPr>
          <w:p w14:paraId="4482C4F1" w14:textId="3A59761F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34" w:type="dxa"/>
          </w:tcPr>
          <w:p w14:paraId="67CA2385" w14:textId="1D44498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478,4515</w:t>
            </w:r>
          </w:p>
        </w:tc>
      </w:tr>
      <w:tr w:rsidR="006420F3" w14:paraId="5143B4DE" w14:textId="77777777" w:rsidTr="00741E58">
        <w:tc>
          <w:tcPr>
            <w:tcW w:w="1676" w:type="dxa"/>
          </w:tcPr>
          <w:p w14:paraId="2E5403DF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8254F43" w14:textId="37989C2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Згоранська</w:t>
            </w:r>
            <w:proofErr w:type="spellEnd"/>
          </w:p>
        </w:tc>
        <w:tc>
          <w:tcPr>
            <w:tcW w:w="2460" w:type="dxa"/>
          </w:tcPr>
          <w:p w14:paraId="7A5EA197" w14:textId="4F7AB8B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34" w:type="dxa"/>
          </w:tcPr>
          <w:p w14:paraId="1B6A1F69" w14:textId="3CBFAA01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42,4731</w:t>
            </w:r>
          </w:p>
        </w:tc>
      </w:tr>
      <w:tr w:rsidR="006420F3" w14:paraId="1342ED66" w14:textId="77777777" w:rsidTr="00741E58">
        <w:tc>
          <w:tcPr>
            <w:tcW w:w="1676" w:type="dxa"/>
          </w:tcPr>
          <w:p w14:paraId="2D7E8B8E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ABC976E" w14:textId="6A7E363A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Куснищанська</w:t>
            </w:r>
            <w:proofErr w:type="spellEnd"/>
          </w:p>
        </w:tc>
        <w:tc>
          <w:tcPr>
            <w:tcW w:w="2460" w:type="dxa"/>
          </w:tcPr>
          <w:p w14:paraId="600A56C9" w14:textId="3BC289CE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34" w:type="dxa"/>
          </w:tcPr>
          <w:p w14:paraId="07B05894" w14:textId="7BE963E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967,0959</w:t>
            </w:r>
          </w:p>
        </w:tc>
      </w:tr>
      <w:tr w:rsidR="006420F3" w14:paraId="4363C91B" w14:textId="77777777" w:rsidTr="00741E58">
        <w:tc>
          <w:tcPr>
            <w:tcW w:w="1676" w:type="dxa"/>
          </w:tcPr>
          <w:p w14:paraId="099A2E6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AF32923" w14:textId="6CA9D1FD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Ладинська</w:t>
            </w:r>
            <w:proofErr w:type="spellEnd"/>
          </w:p>
        </w:tc>
        <w:tc>
          <w:tcPr>
            <w:tcW w:w="2460" w:type="dxa"/>
          </w:tcPr>
          <w:p w14:paraId="5D7E305B" w14:textId="2B1F2303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534" w:type="dxa"/>
          </w:tcPr>
          <w:p w14:paraId="4D11EAA6" w14:textId="6DC7EC8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722,1718</w:t>
            </w:r>
          </w:p>
        </w:tc>
      </w:tr>
      <w:tr w:rsidR="006420F3" w14:paraId="322065F2" w14:textId="77777777" w:rsidTr="00741E58">
        <w:tc>
          <w:tcPr>
            <w:tcW w:w="1676" w:type="dxa"/>
          </w:tcPr>
          <w:p w14:paraId="6626F2BD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F3B2601" w14:textId="6AE5EAAC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Нудиженська</w:t>
            </w:r>
            <w:proofErr w:type="spellEnd"/>
          </w:p>
        </w:tc>
        <w:tc>
          <w:tcPr>
            <w:tcW w:w="2460" w:type="dxa"/>
          </w:tcPr>
          <w:p w14:paraId="1B2E0367" w14:textId="79EB10A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34" w:type="dxa"/>
          </w:tcPr>
          <w:p w14:paraId="4F4556D1" w14:textId="14EBBE60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244,8851</w:t>
            </w:r>
          </w:p>
        </w:tc>
      </w:tr>
      <w:tr w:rsidR="006420F3" w14:paraId="4DE27B3B" w14:textId="77777777" w:rsidTr="00741E58">
        <w:tc>
          <w:tcPr>
            <w:tcW w:w="1676" w:type="dxa"/>
          </w:tcPr>
          <w:p w14:paraId="1FF3BC7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4923357" w14:textId="55099B4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Олеська</w:t>
            </w:r>
          </w:p>
        </w:tc>
        <w:tc>
          <w:tcPr>
            <w:tcW w:w="2460" w:type="dxa"/>
          </w:tcPr>
          <w:p w14:paraId="57C87216" w14:textId="686A4E46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34" w:type="dxa"/>
          </w:tcPr>
          <w:p w14:paraId="3FCD9BE5" w14:textId="5DDA1DD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569,2506</w:t>
            </w:r>
          </w:p>
        </w:tc>
      </w:tr>
      <w:tr w:rsidR="006420F3" w14:paraId="4978FCFD" w14:textId="77777777" w:rsidTr="00741E58">
        <w:tc>
          <w:tcPr>
            <w:tcW w:w="1676" w:type="dxa"/>
          </w:tcPr>
          <w:p w14:paraId="049E548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91CE368" w14:textId="569CBBA2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Підгородненська</w:t>
            </w:r>
            <w:proofErr w:type="spellEnd"/>
          </w:p>
        </w:tc>
        <w:tc>
          <w:tcPr>
            <w:tcW w:w="2460" w:type="dxa"/>
          </w:tcPr>
          <w:p w14:paraId="744CE0FF" w14:textId="712D23C3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34" w:type="dxa"/>
          </w:tcPr>
          <w:p w14:paraId="44609D22" w14:textId="469E31D6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429,7134</w:t>
            </w:r>
          </w:p>
        </w:tc>
      </w:tr>
      <w:tr w:rsidR="006420F3" w14:paraId="1FA26758" w14:textId="77777777" w:rsidTr="00741E58">
        <w:tc>
          <w:tcPr>
            <w:tcW w:w="1676" w:type="dxa"/>
          </w:tcPr>
          <w:p w14:paraId="6E52F06C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EDE498E" w14:textId="7C73384B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Полапівська</w:t>
            </w:r>
            <w:proofErr w:type="spellEnd"/>
          </w:p>
        </w:tc>
        <w:tc>
          <w:tcPr>
            <w:tcW w:w="2460" w:type="dxa"/>
          </w:tcPr>
          <w:p w14:paraId="30B8C333" w14:textId="1B224A98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34" w:type="dxa"/>
          </w:tcPr>
          <w:p w14:paraId="3B2543AF" w14:textId="1F72D129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347,1595</w:t>
            </w:r>
          </w:p>
        </w:tc>
      </w:tr>
      <w:tr w:rsidR="006420F3" w14:paraId="12899A20" w14:textId="77777777" w:rsidTr="00741E58">
        <w:tc>
          <w:tcPr>
            <w:tcW w:w="1676" w:type="dxa"/>
          </w:tcPr>
          <w:p w14:paraId="34635B7C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2B96695" w14:textId="2E53615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Почапівська</w:t>
            </w:r>
            <w:proofErr w:type="spellEnd"/>
          </w:p>
        </w:tc>
        <w:tc>
          <w:tcPr>
            <w:tcW w:w="2460" w:type="dxa"/>
          </w:tcPr>
          <w:p w14:paraId="7DA1475B" w14:textId="2945C38C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34" w:type="dxa"/>
          </w:tcPr>
          <w:p w14:paraId="2F3B571C" w14:textId="0DA98B2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157,6684</w:t>
            </w:r>
          </w:p>
        </w:tc>
      </w:tr>
      <w:tr w:rsidR="006420F3" w14:paraId="3FC6D2E0" w14:textId="77777777" w:rsidTr="00741E58">
        <w:tc>
          <w:tcPr>
            <w:tcW w:w="1676" w:type="dxa"/>
          </w:tcPr>
          <w:p w14:paraId="43EA860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723C00A" w14:textId="30B53B68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Радехівська</w:t>
            </w:r>
          </w:p>
        </w:tc>
        <w:tc>
          <w:tcPr>
            <w:tcW w:w="2460" w:type="dxa"/>
          </w:tcPr>
          <w:p w14:paraId="518AF3C8" w14:textId="3D57453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534" w:type="dxa"/>
          </w:tcPr>
          <w:p w14:paraId="5AB729AE" w14:textId="2F28F378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  <w:r w:rsidR="00563E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0599</w:t>
            </w:r>
          </w:p>
        </w:tc>
      </w:tr>
      <w:tr w:rsidR="006420F3" w14:paraId="18E8D703" w14:textId="77777777" w:rsidTr="00741E58">
        <w:tc>
          <w:tcPr>
            <w:tcW w:w="1676" w:type="dxa"/>
          </w:tcPr>
          <w:p w14:paraId="4994ACF9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7BC9EE0" w14:textId="175C933E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Рівненська</w:t>
            </w:r>
          </w:p>
        </w:tc>
        <w:tc>
          <w:tcPr>
            <w:tcW w:w="2460" w:type="dxa"/>
          </w:tcPr>
          <w:p w14:paraId="4A27F016" w14:textId="4E3C24D2" w:rsidR="006420F3" w:rsidRPr="00185180" w:rsidRDefault="00211B1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34" w:type="dxa"/>
          </w:tcPr>
          <w:p w14:paraId="7932475E" w14:textId="7BD4F204" w:rsidR="006420F3" w:rsidRPr="00185180" w:rsidRDefault="00ED5321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1267,6114</w:t>
            </w:r>
          </w:p>
        </w:tc>
      </w:tr>
      <w:tr w:rsidR="006420F3" w14:paraId="771F739A" w14:textId="77777777" w:rsidTr="00741E58">
        <w:tc>
          <w:tcPr>
            <w:tcW w:w="1676" w:type="dxa"/>
          </w:tcPr>
          <w:p w14:paraId="378D5D4A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540B97F" w14:textId="3C2A478C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Римачвська</w:t>
            </w:r>
            <w:proofErr w:type="spellEnd"/>
          </w:p>
        </w:tc>
        <w:tc>
          <w:tcPr>
            <w:tcW w:w="2460" w:type="dxa"/>
          </w:tcPr>
          <w:p w14:paraId="5F192044" w14:textId="14FEA456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11B11" w:rsidRPr="0018518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34" w:type="dxa"/>
          </w:tcPr>
          <w:p w14:paraId="61F7B674" w14:textId="29E45A7B" w:rsidR="006420F3" w:rsidRPr="00185180" w:rsidRDefault="00310017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272,0145</w:t>
            </w:r>
          </w:p>
        </w:tc>
      </w:tr>
      <w:tr w:rsidR="006420F3" w14:paraId="47ADF874" w14:textId="77777777" w:rsidTr="00741E58">
        <w:tc>
          <w:tcPr>
            <w:tcW w:w="1676" w:type="dxa"/>
          </w:tcPr>
          <w:p w14:paraId="0CA2D7A1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E36F88E" w14:textId="4AE71641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Столинсько-Смолярська</w:t>
            </w:r>
            <w:proofErr w:type="spellEnd"/>
          </w:p>
        </w:tc>
        <w:tc>
          <w:tcPr>
            <w:tcW w:w="2460" w:type="dxa"/>
          </w:tcPr>
          <w:p w14:paraId="7DEA3AD8" w14:textId="225CC9F4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34" w:type="dxa"/>
          </w:tcPr>
          <w:p w14:paraId="1DE079D1" w14:textId="25D84641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432,3386</w:t>
            </w:r>
          </w:p>
        </w:tc>
      </w:tr>
      <w:tr w:rsidR="006420F3" w14:paraId="6A3608AE" w14:textId="77777777" w:rsidTr="00741E58">
        <w:tc>
          <w:tcPr>
            <w:tcW w:w="1676" w:type="dxa"/>
          </w:tcPr>
          <w:p w14:paraId="78215673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1FE7197" w14:textId="290B6015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Хворостівська</w:t>
            </w:r>
            <w:proofErr w:type="spellEnd"/>
          </w:p>
        </w:tc>
        <w:tc>
          <w:tcPr>
            <w:tcW w:w="2460" w:type="dxa"/>
          </w:tcPr>
          <w:p w14:paraId="0958726B" w14:textId="0C246EF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34" w:type="dxa"/>
          </w:tcPr>
          <w:p w14:paraId="212A2E11" w14:textId="11231465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272,8</w:t>
            </w:r>
            <w:r w:rsidR="00741E58" w:rsidRPr="001851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20F3" w:rsidRPr="000F29F3" w14:paraId="05AF66DA" w14:textId="77777777" w:rsidTr="00741E58">
        <w:tc>
          <w:tcPr>
            <w:tcW w:w="1676" w:type="dxa"/>
          </w:tcPr>
          <w:p w14:paraId="35F7F87E" w14:textId="77777777" w:rsidR="006420F3" w:rsidRPr="006420F3" w:rsidRDefault="006420F3" w:rsidP="006420F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504C83A" w14:textId="34F5D68A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Штунська</w:t>
            </w:r>
            <w:proofErr w:type="spellEnd"/>
          </w:p>
        </w:tc>
        <w:tc>
          <w:tcPr>
            <w:tcW w:w="2460" w:type="dxa"/>
          </w:tcPr>
          <w:p w14:paraId="2382135E" w14:textId="2AA99F4D" w:rsidR="006420F3" w:rsidRPr="00185180" w:rsidRDefault="001B4184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34" w:type="dxa"/>
          </w:tcPr>
          <w:p w14:paraId="502DBCC3" w14:textId="72EC88D6" w:rsidR="006420F3" w:rsidRPr="00185180" w:rsidRDefault="001B4184" w:rsidP="001B41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520,5971</w:t>
            </w:r>
          </w:p>
        </w:tc>
      </w:tr>
      <w:tr w:rsidR="006420F3" w14:paraId="460CE0E4" w14:textId="77777777" w:rsidTr="00741E58">
        <w:tc>
          <w:tcPr>
            <w:tcW w:w="1676" w:type="dxa"/>
          </w:tcPr>
          <w:p w14:paraId="35095CCA" w14:textId="77777777" w:rsidR="006420F3" w:rsidRPr="006420F3" w:rsidRDefault="006420F3" w:rsidP="00984B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3396F93" w14:textId="7777777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14:paraId="0D7A2B1B" w14:textId="11D528E5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14:paraId="22D44FFA" w14:textId="77777777" w:rsidR="006420F3" w:rsidRPr="00185180" w:rsidRDefault="006420F3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0F3" w14:paraId="60E399C3" w14:textId="77777777" w:rsidTr="00741E58">
        <w:tc>
          <w:tcPr>
            <w:tcW w:w="1676" w:type="dxa"/>
          </w:tcPr>
          <w:p w14:paraId="771C7812" w14:textId="77777777" w:rsidR="006420F3" w:rsidRPr="006420F3" w:rsidRDefault="006420F3" w:rsidP="00984B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A37444D" w14:textId="53BA8870" w:rsidR="006420F3" w:rsidRPr="00185180" w:rsidRDefault="00984B4B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460" w:type="dxa"/>
          </w:tcPr>
          <w:p w14:paraId="5543F7E4" w14:textId="75E1907A" w:rsidR="006420F3" w:rsidRPr="00185180" w:rsidRDefault="00741E58" w:rsidP="00741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D5321" w:rsidRPr="00185180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1B41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5321" w:rsidRPr="001851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4" w:type="dxa"/>
          </w:tcPr>
          <w:p w14:paraId="2B89CF54" w14:textId="1D3F8DDE" w:rsidR="006420F3" w:rsidRPr="00185180" w:rsidRDefault="00AB394A" w:rsidP="00642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18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1B4184">
              <w:rPr>
                <w:rFonts w:ascii="Times New Roman" w:hAnsi="Times New Roman" w:cs="Times New Roman"/>
                <w:sz w:val="28"/>
                <w:szCs w:val="28"/>
              </w:rPr>
              <w:t>43,1902</w:t>
            </w:r>
          </w:p>
        </w:tc>
      </w:tr>
    </w:tbl>
    <w:p w14:paraId="6153C29A" w14:textId="41D3B71B" w:rsidR="00984B4B" w:rsidRPr="006420F3" w:rsidRDefault="002D188B" w:rsidP="006420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</w:t>
      </w:r>
    </w:p>
    <w:sectPr w:rsidR="00984B4B" w:rsidRPr="006420F3" w:rsidSect="008106F9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2F6D9" w14:textId="77777777" w:rsidR="006206F8" w:rsidRDefault="006206F8" w:rsidP="0040768B">
      <w:pPr>
        <w:spacing w:after="0" w:line="240" w:lineRule="auto"/>
      </w:pPr>
      <w:r>
        <w:separator/>
      </w:r>
    </w:p>
  </w:endnote>
  <w:endnote w:type="continuationSeparator" w:id="0">
    <w:p w14:paraId="2183F9E3" w14:textId="77777777" w:rsidR="006206F8" w:rsidRDefault="006206F8" w:rsidP="0040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18C34" w14:textId="77777777" w:rsidR="006206F8" w:rsidRDefault="006206F8" w:rsidP="0040768B">
      <w:pPr>
        <w:spacing w:after="0" w:line="240" w:lineRule="auto"/>
      </w:pPr>
      <w:r>
        <w:separator/>
      </w:r>
    </w:p>
  </w:footnote>
  <w:footnote w:type="continuationSeparator" w:id="0">
    <w:p w14:paraId="6A8B513A" w14:textId="77777777" w:rsidR="006206F8" w:rsidRDefault="006206F8" w:rsidP="00407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C5027"/>
    <w:multiLevelType w:val="hybridMultilevel"/>
    <w:tmpl w:val="86FC127A"/>
    <w:lvl w:ilvl="0" w:tplc="3DE84F32">
      <w:start w:val="12"/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5606105"/>
    <w:multiLevelType w:val="hybridMultilevel"/>
    <w:tmpl w:val="87821D88"/>
    <w:lvl w:ilvl="0" w:tplc="F3BAC18A">
      <w:start w:val="4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E2B4CB9"/>
    <w:multiLevelType w:val="hybridMultilevel"/>
    <w:tmpl w:val="4A4813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810"/>
    <w:multiLevelType w:val="hybridMultilevel"/>
    <w:tmpl w:val="8C725F80"/>
    <w:lvl w:ilvl="0" w:tplc="DC149AD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82305CA"/>
    <w:multiLevelType w:val="hybridMultilevel"/>
    <w:tmpl w:val="BFEC70E0"/>
    <w:lvl w:ilvl="0" w:tplc="E690CAC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8DF2D1C"/>
    <w:multiLevelType w:val="hybridMultilevel"/>
    <w:tmpl w:val="E72ACBC8"/>
    <w:lvl w:ilvl="0" w:tplc="F9E42620">
      <w:start w:val="4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2A4F5087"/>
    <w:multiLevelType w:val="hybridMultilevel"/>
    <w:tmpl w:val="8F505344"/>
    <w:lvl w:ilvl="0" w:tplc="B04A970E">
      <w:start w:val="2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577A2DAF"/>
    <w:multiLevelType w:val="hybridMultilevel"/>
    <w:tmpl w:val="CBC83F24"/>
    <w:lvl w:ilvl="0" w:tplc="78BA110E">
      <w:start w:val="5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790208E2"/>
    <w:multiLevelType w:val="hybridMultilevel"/>
    <w:tmpl w:val="42CCF7B2"/>
    <w:lvl w:ilvl="0" w:tplc="DEBC5640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1294751803">
    <w:abstractNumId w:val="2"/>
  </w:num>
  <w:num w:numId="2" w16cid:durableId="218170725">
    <w:abstractNumId w:val="3"/>
  </w:num>
  <w:num w:numId="3" w16cid:durableId="2135831795">
    <w:abstractNumId w:val="0"/>
  </w:num>
  <w:num w:numId="4" w16cid:durableId="197356417">
    <w:abstractNumId w:val="5"/>
  </w:num>
  <w:num w:numId="5" w16cid:durableId="1137145403">
    <w:abstractNumId w:val="1"/>
  </w:num>
  <w:num w:numId="6" w16cid:durableId="1289555827">
    <w:abstractNumId w:val="4"/>
  </w:num>
  <w:num w:numId="7" w16cid:durableId="865872393">
    <w:abstractNumId w:val="6"/>
  </w:num>
  <w:num w:numId="8" w16cid:durableId="1145780867">
    <w:abstractNumId w:val="8"/>
  </w:num>
  <w:num w:numId="9" w16cid:durableId="1847405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39"/>
    <w:rsid w:val="00021738"/>
    <w:rsid w:val="0004663C"/>
    <w:rsid w:val="00052590"/>
    <w:rsid w:val="00064EE5"/>
    <w:rsid w:val="000F29F3"/>
    <w:rsid w:val="00122119"/>
    <w:rsid w:val="00123E2E"/>
    <w:rsid w:val="00132E91"/>
    <w:rsid w:val="00137F63"/>
    <w:rsid w:val="001705CA"/>
    <w:rsid w:val="00184944"/>
    <w:rsid w:val="00185180"/>
    <w:rsid w:val="0019738C"/>
    <w:rsid w:val="001B4184"/>
    <w:rsid w:val="001E4053"/>
    <w:rsid w:val="001E6909"/>
    <w:rsid w:val="00211B11"/>
    <w:rsid w:val="002A7B3B"/>
    <w:rsid w:val="002C2511"/>
    <w:rsid w:val="002C7B82"/>
    <w:rsid w:val="002D188B"/>
    <w:rsid w:val="002D3139"/>
    <w:rsid w:val="002D37C1"/>
    <w:rsid w:val="00310017"/>
    <w:rsid w:val="00330937"/>
    <w:rsid w:val="00352E82"/>
    <w:rsid w:val="003E0869"/>
    <w:rsid w:val="0040768B"/>
    <w:rsid w:val="0042572B"/>
    <w:rsid w:val="00442F52"/>
    <w:rsid w:val="0044780A"/>
    <w:rsid w:val="00471385"/>
    <w:rsid w:val="004A2AAC"/>
    <w:rsid w:val="004D5D25"/>
    <w:rsid w:val="00511A6B"/>
    <w:rsid w:val="00563E71"/>
    <w:rsid w:val="005A2EA5"/>
    <w:rsid w:val="005D007E"/>
    <w:rsid w:val="006206F8"/>
    <w:rsid w:val="0064175A"/>
    <w:rsid w:val="006420F3"/>
    <w:rsid w:val="006464E0"/>
    <w:rsid w:val="0069393C"/>
    <w:rsid w:val="006C44E1"/>
    <w:rsid w:val="006E3462"/>
    <w:rsid w:val="00730E2E"/>
    <w:rsid w:val="00737C3A"/>
    <w:rsid w:val="00741E58"/>
    <w:rsid w:val="007A3F1A"/>
    <w:rsid w:val="008106F9"/>
    <w:rsid w:val="008301FE"/>
    <w:rsid w:val="00893EEE"/>
    <w:rsid w:val="00895D4C"/>
    <w:rsid w:val="008A2134"/>
    <w:rsid w:val="008C6C64"/>
    <w:rsid w:val="008F314B"/>
    <w:rsid w:val="008F6010"/>
    <w:rsid w:val="00984B4B"/>
    <w:rsid w:val="0099412A"/>
    <w:rsid w:val="009C0968"/>
    <w:rsid w:val="009D41FD"/>
    <w:rsid w:val="009F173F"/>
    <w:rsid w:val="00AB394A"/>
    <w:rsid w:val="00AB4FCF"/>
    <w:rsid w:val="00AF14DB"/>
    <w:rsid w:val="00AF1A38"/>
    <w:rsid w:val="00B05289"/>
    <w:rsid w:val="00B53D50"/>
    <w:rsid w:val="00B853C3"/>
    <w:rsid w:val="00BA68BE"/>
    <w:rsid w:val="00BD72A0"/>
    <w:rsid w:val="00C52430"/>
    <w:rsid w:val="00CA2B33"/>
    <w:rsid w:val="00CE7908"/>
    <w:rsid w:val="00D067C3"/>
    <w:rsid w:val="00D84240"/>
    <w:rsid w:val="00D97A08"/>
    <w:rsid w:val="00DA64E2"/>
    <w:rsid w:val="00DE2CDA"/>
    <w:rsid w:val="00E271AA"/>
    <w:rsid w:val="00EC007A"/>
    <w:rsid w:val="00EC35F1"/>
    <w:rsid w:val="00ED5079"/>
    <w:rsid w:val="00ED5321"/>
    <w:rsid w:val="00F029A4"/>
    <w:rsid w:val="00F2625F"/>
    <w:rsid w:val="00F277CE"/>
    <w:rsid w:val="00F425C7"/>
    <w:rsid w:val="00F56CE1"/>
    <w:rsid w:val="00F710E2"/>
    <w:rsid w:val="00F84DC2"/>
    <w:rsid w:val="00FA3BE5"/>
    <w:rsid w:val="00FD549D"/>
    <w:rsid w:val="00FE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72BD"/>
  <w15:chartTrackingRefBased/>
  <w15:docId w15:val="{933B2598-FB74-4134-A9EA-AA7F2D94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20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0768B"/>
  </w:style>
  <w:style w:type="paragraph" w:styleId="a7">
    <w:name w:val="footer"/>
    <w:basedOn w:val="a"/>
    <w:link w:val="a8"/>
    <w:uiPriority w:val="99"/>
    <w:unhideWhenUsed/>
    <w:rsid w:val="004076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0768B"/>
  </w:style>
  <w:style w:type="table" w:customStyle="1" w:styleId="1">
    <w:name w:val="Сітка таблиці1"/>
    <w:basedOn w:val="a1"/>
    <w:next w:val="a3"/>
    <w:uiPriority w:val="59"/>
    <w:rsid w:val="0040768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442F52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3"/>
    <w:uiPriority w:val="59"/>
    <w:rsid w:val="00021738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3"/>
    <w:uiPriority w:val="59"/>
    <w:rsid w:val="00AB4FCF"/>
    <w:pPr>
      <w:spacing w:after="0" w:line="240" w:lineRule="auto"/>
      <w:jc w:val="both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4179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Іванівна</dc:creator>
  <cp:keywords/>
  <dc:description/>
  <cp:lastModifiedBy>Іванівна</cp:lastModifiedBy>
  <cp:revision>13</cp:revision>
  <cp:lastPrinted>2024-05-30T12:50:00Z</cp:lastPrinted>
  <dcterms:created xsi:type="dcterms:W3CDTF">2024-05-30T06:50:00Z</dcterms:created>
  <dcterms:modified xsi:type="dcterms:W3CDTF">2024-05-30T12:53:00Z</dcterms:modified>
</cp:coreProperties>
</file>